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FF" w:rsidRPr="00101359" w:rsidRDefault="00101359" w:rsidP="00101359">
      <w:pPr>
        <w:jc w:val="center"/>
        <w:rPr>
          <w:b/>
          <w:sz w:val="28"/>
          <w:szCs w:val="28"/>
        </w:rPr>
      </w:pPr>
      <w:r w:rsidRPr="00101359">
        <w:rPr>
          <w:b/>
          <w:sz w:val="28"/>
          <w:szCs w:val="28"/>
        </w:rPr>
        <w:t>Publicaciones en la cuenta de Twitter @RedADIMRA</w:t>
      </w:r>
    </w:p>
    <w:p w:rsidR="00101359" w:rsidRPr="00101359" w:rsidRDefault="00101359" w:rsidP="00101359">
      <w:pPr>
        <w:jc w:val="both"/>
        <w:rPr>
          <w:sz w:val="28"/>
          <w:szCs w:val="28"/>
        </w:rPr>
      </w:pPr>
      <w:r w:rsidRPr="00101359">
        <w:rPr>
          <w:sz w:val="28"/>
          <w:szCs w:val="28"/>
        </w:rPr>
        <w:t>En octubre de 2018, se acordó dentro de un Plan de Comunicaciones Integradas la unificación de cuentas de la red social Twitter para utilizar una sola que represente a ADIMRA, @RedADIMRA, a cargo del Departamento de Comunicaciones. Esta acción fue realizada con la intención de contribuir a una mayor homogeneidad en las comunicaciones que se emitan por ese medio.</w:t>
      </w:r>
    </w:p>
    <w:p w:rsidR="00101359" w:rsidRPr="00101359" w:rsidRDefault="0093372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3.1pt;width:430.1pt;height:76.9pt;z-index:251658240;mso-height-percent:200;mso-height-percent:200;mso-width-relative:margin;mso-height-relative:margin" fillcolor="#1f497d [3215]">
            <v:textbox style="mso-next-textbox:#_x0000_s1026;mso-fit-shape-to-text:t">
              <w:txbxContent>
                <w:p w:rsidR="00101359" w:rsidRPr="005D182F" w:rsidRDefault="00101359" w:rsidP="00101359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D182F">
                    <w:rPr>
                      <w:b/>
                      <w:color w:val="FFFFFF" w:themeColor="background1"/>
                      <w:sz w:val="28"/>
                      <w:szCs w:val="28"/>
                    </w:rPr>
                    <w:t>Una única cuenta de Twitter posee las siguientes ventajas: una comunicación ordenada, centralizada y con un único lenguaje, coherente con el utilizado en la Entidad.</w:t>
                  </w:r>
                </w:p>
              </w:txbxContent>
            </v:textbox>
          </v:shape>
        </w:pict>
      </w:r>
    </w:p>
    <w:p w:rsidR="00101359" w:rsidRPr="00101359" w:rsidRDefault="00101359">
      <w:pPr>
        <w:rPr>
          <w:sz w:val="28"/>
          <w:szCs w:val="28"/>
        </w:rPr>
      </w:pPr>
    </w:p>
    <w:p w:rsidR="00101359" w:rsidRDefault="00101359" w:rsidP="00BA045F">
      <w:pPr>
        <w:rPr>
          <w:sz w:val="28"/>
          <w:szCs w:val="28"/>
        </w:rPr>
      </w:pPr>
    </w:p>
    <w:p w:rsidR="00101359" w:rsidRPr="00101359" w:rsidRDefault="00101359" w:rsidP="00101359">
      <w:pPr>
        <w:jc w:val="center"/>
        <w:rPr>
          <w:sz w:val="28"/>
          <w:szCs w:val="28"/>
        </w:rPr>
      </w:pPr>
    </w:p>
    <w:p w:rsidR="00101359" w:rsidRPr="00101359" w:rsidRDefault="00101359" w:rsidP="00101359">
      <w:pPr>
        <w:jc w:val="center"/>
        <w:rPr>
          <w:b/>
          <w:sz w:val="28"/>
          <w:szCs w:val="28"/>
          <w:u w:val="single"/>
        </w:rPr>
      </w:pPr>
      <w:r w:rsidRPr="00101359">
        <w:rPr>
          <w:b/>
          <w:sz w:val="28"/>
          <w:szCs w:val="28"/>
          <w:u w:val="single"/>
        </w:rPr>
        <w:t>¿Por qué es importante la presencia de ADIMRA en Twitter?</w:t>
      </w:r>
    </w:p>
    <w:p w:rsidR="00101359" w:rsidRPr="00101359" w:rsidRDefault="00101359" w:rsidP="001013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01359">
        <w:rPr>
          <w:sz w:val="28"/>
          <w:szCs w:val="28"/>
        </w:rPr>
        <w:t xml:space="preserve">Es una red social que reúne a funcionarios de gobierno, empresas, asociaciones, universidades: en resumen, actores con los que ADIMRA quiere estar conectada. </w:t>
      </w:r>
    </w:p>
    <w:p w:rsidR="00101359" w:rsidRPr="00101359" w:rsidRDefault="00101359" w:rsidP="001013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01359">
        <w:rPr>
          <w:sz w:val="28"/>
          <w:szCs w:val="28"/>
        </w:rPr>
        <w:t xml:space="preserve">En Twitter se generan conversaciones sobre temas relevantes para la industria. Tener presencia en esta red social posibilita posicionar a ADIMRA como referente y palabra autorizada.  </w:t>
      </w:r>
    </w:p>
    <w:p w:rsidR="00101359" w:rsidRPr="00101359" w:rsidRDefault="00101359" w:rsidP="001013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01359">
        <w:rPr>
          <w:sz w:val="28"/>
          <w:szCs w:val="28"/>
        </w:rPr>
        <w:t xml:space="preserve">Estar presentes y participar en Twitter ayuda a acercarnos a las personas que no conocen la Entidad. </w:t>
      </w:r>
    </w:p>
    <w:p w:rsidR="00101359" w:rsidRPr="00101359" w:rsidRDefault="00101359" w:rsidP="0010135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101359">
        <w:rPr>
          <w:sz w:val="28"/>
          <w:szCs w:val="28"/>
        </w:rPr>
        <w:t xml:space="preserve">Twitter genera tráfico a la página web de ADIMRA, al poner un enlace. Esto se traduce en más personas que conocerán nuestros servicios y actividades. </w:t>
      </w:r>
    </w:p>
    <w:p w:rsidR="00101359" w:rsidRDefault="00101359" w:rsidP="00101359">
      <w:pPr>
        <w:jc w:val="both"/>
        <w:rPr>
          <w:sz w:val="28"/>
          <w:szCs w:val="28"/>
        </w:rPr>
      </w:pPr>
    </w:p>
    <w:p w:rsidR="00BA045F" w:rsidRDefault="00BA045F" w:rsidP="00101359">
      <w:pPr>
        <w:jc w:val="both"/>
        <w:rPr>
          <w:sz w:val="28"/>
          <w:szCs w:val="28"/>
        </w:rPr>
      </w:pPr>
    </w:p>
    <w:p w:rsidR="00BA045F" w:rsidRDefault="00BA045F" w:rsidP="00101359">
      <w:pPr>
        <w:jc w:val="both"/>
        <w:rPr>
          <w:sz w:val="28"/>
          <w:szCs w:val="28"/>
        </w:rPr>
      </w:pPr>
    </w:p>
    <w:p w:rsidR="00BA045F" w:rsidRDefault="00BA045F" w:rsidP="00101359">
      <w:pPr>
        <w:jc w:val="both"/>
        <w:rPr>
          <w:sz w:val="28"/>
          <w:szCs w:val="28"/>
        </w:rPr>
      </w:pPr>
    </w:p>
    <w:p w:rsidR="00101359" w:rsidRDefault="00101359" w:rsidP="001013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continuación, compartimos los criterios utilizados para las publicaciones en la cuenta de Twitter @RedADIMRA, junto con el procedimiento para realizar una publicación. </w:t>
      </w:r>
    </w:p>
    <w:p w:rsidR="00101359" w:rsidRPr="00FB6A82" w:rsidRDefault="00101359" w:rsidP="00FB6A82">
      <w:pPr>
        <w:jc w:val="center"/>
        <w:rPr>
          <w:sz w:val="28"/>
          <w:szCs w:val="28"/>
          <w:u w:val="single"/>
        </w:rPr>
      </w:pPr>
      <w:r w:rsidRPr="00FB6A82">
        <w:rPr>
          <w:sz w:val="28"/>
          <w:szCs w:val="28"/>
          <w:u w:val="single"/>
        </w:rPr>
        <w:t>¿Cómo realizar una publicación en @RedADIMRA?</w:t>
      </w:r>
    </w:p>
    <w:p w:rsidR="00101359" w:rsidRPr="00101359" w:rsidRDefault="00101359" w:rsidP="0010135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01359">
        <w:rPr>
          <w:b/>
          <w:sz w:val="28"/>
          <w:szCs w:val="28"/>
        </w:rPr>
        <w:t xml:space="preserve">Enviar al Departamento de Comunicaciones (vía whatsapp o mail) el contenido a publicar. </w:t>
      </w:r>
    </w:p>
    <w:p w:rsidR="00101359" w:rsidRPr="00FB6A82" w:rsidRDefault="00101359" w:rsidP="00FB6A82">
      <w:pPr>
        <w:jc w:val="center"/>
        <w:rPr>
          <w:sz w:val="28"/>
          <w:szCs w:val="28"/>
          <w:u w:val="single"/>
        </w:rPr>
      </w:pPr>
      <w:r w:rsidRPr="00FB6A82">
        <w:rPr>
          <w:sz w:val="28"/>
          <w:szCs w:val="28"/>
          <w:u w:val="single"/>
        </w:rPr>
        <w:t>¿Cómo saber si la información que poseo es publicable en @RedADIMRA?</w:t>
      </w:r>
    </w:p>
    <w:p w:rsidR="00101359" w:rsidRDefault="00FB6A82" w:rsidP="00101359">
      <w:pPr>
        <w:jc w:val="both"/>
        <w:rPr>
          <w:sz w:val="28"/>
          <w:szCs w:val="28"/>
        </w:rPr>
      </w:pPr>
      <w:r>
        <w:rPr>
          <w:sz w:val="28"/>
          <w:szCs w:val="28"/>
        </w:rPr>
        <w:t>Compartimos el</w:t>
      </w:r>
      <w:r w:rsidR="00101359">
        <w:rPr>
          <w:sz w:val="28"/>
          <w:szCs w:val="28"/>
        </w:rPr>
        <w:t xml:space="preserve"> siguiente listado de información publicable:</w:t>
      </w:r>
    </w:p>
    <w:p w:rsidR="00101359" w:rsidRPr="005D182F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D182F">
        <w:rPr>
          <w:sz w:val="28"/>
          <w:szCs w:val="28"/>
        </w:rPr>
        <w:t xml:space="preserve">Presencia de la Entidad en eventos, reuniones, </w:t>
      </w:r>
      <w:r>
        <w:rPr>
          <w:sz w:val="28"/>
          <w:szCs w:val="28"/>
        </w:rPr>
        <w:t xml:space="preserve">jornadas, </w:t>
      </w:r>
      <w:r w:rsidRPr="005D182F">
        <w:rPr>
          <w:sz w:val="28"/>
          <w:szCs w:val="28"/>
        </w:rPr>
        <w:t>etc.</w:t>
      </w:r>
      <w:r>
        <w:rPr>
          <w:sz w:val="28"/>
          <w:szCs w:val="28"/>
        </w:rPr>
        <w:t xml:space="preserve"> Por ejemplo, si te encontrás representando a ADIMRA en una feria o una reunión. </w:t>
      </w:r>
    </w:p>
    <w:p w:rsidR="00101359" w:rsidRPr="005D182F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D182F">
        <w:rPr>
          <w:sz w:val="28"/>
          <w:szCs w:val="28"/>
        </w:rPr>
        <w:t>Informes elaborados por las áreas técnicas</w:t>
      </w:r>
      <w:r>
        <w:rPr>
          <w:sz w:val="28"/>
          <w:szCs w:val="28"/>
        </w:rPr>
        <w:t xml:space="preserve">. Por ejemplo, el Boletín de Actividad Metalúrgica. </w:t>
      </w:r>
    </w:p>
    <w:p w:rsidR="00101359" w:rsidRPr="005D182F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D182F">
        <w:rPr>
          <w:sz w:val="28"/>
          <w:szCs w:val="28"/>
        </w:rPr>
        <w:t>Actividades realizadas en nuestra sede</w:t>
      </w:r>
      <w:r>
        <w:rPr>
          <w:sz w:val="28"/>
          <w:szCs w:val="28"/>
        </w:rPr>
        <w:t xml:space="preserve"> (presencia de funcionarios, capacitaciones, etc.) </w:t>
      </w:r>
    </w:p>
    <w:p w:rsidR="00101359" w:rsidRPr="005D182F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D182F">
        <w:rPr>
          <w:sz w:val="28"/>
          <w:szCs w:val="28"/>
        </w:rPr>
        <w:t>Convocatorias a eventos organizados por ADIMRA</w:t>
      </w:r>
      <w:r>
        <w:rPr>
          <w:sz w:val="28"/>
          <w:szCs w:val="28"/>
        </w:rPr>
        <w:t xml:space="preserve"> (charlas, jornadas, etc.)</w:t>
      </w:r>
    </w:p>
    <w:p w:rsidR="00101359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5D182F">
        <w:rPr>
          <w:sz w:val="28"/>
          <w:szCs w:val="28"/>
        </w:rPr>
        <w:t>Actividades de las Comisiones</w:t>
      </w:r>
      <w:r>
        <w:rPr>
          <w:sz w:val="28"/>
          <w:szCs w:val="28"/>
        </w:rPr>
        <w:t xml:space="preserve"> (por ejemplo, las reuniones mensuales)</w:t>
      </w:r>
    </w:p>
    <w:p w:rsidR="00101359" w:rsidRDefault="00101359" w:rsidP="00101359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 caso de poseer información que no entre en este listado, pero te parezca interesante para publicar, consultá al Departamento. </w:t>
      </w:r>
      <w:r w:rsidRPr="00101359">
        <w:rPr>
          <w:b/>
          <w:sz w:val="28"/>
          <w:szCs w:val="28"/>
        </w:rPr>
        <w:t>Siempre es mejor preguntar antes que dejar información sin difundir.</w:t>
      </w:r>
      <w:r>
        <w:rPr>
          <w:sz w:val="28"/>
          <w:szCs w:val="28"/>
        </w:rPr>
        <w:t xml:space="preserve"> </w:t>
      </w:r>
    </w:p>
    <w:p w:rsidR="00101359" w:rsidRPr="00BA045F" w:rsidRDefault="00101359" w:rsidP="00FB6A82">
      <w:pPr>
        <w:jc w:val="center"/>
        <w:rPr>
          <w:sz w:val="28"/>
          <w:szCs w:val="28"/>
          <w:u w:val="single"/>
        </w:rPr>
      </w:pPr>
      <w:r w:rsidRPr="00BA045F">
        <w:rPr>
          <w:sz w:val="28"/>
          <w:szCs w:val="28"/>
          <w:u w:val="single"/>
        </w:rPr>
        <w:t>¿Cómo enviar la información al Departamento de Comunicaciones?</w:t>
      </w:r>
    </w:p>
    <w:p w:rsidR="00101359" w:rsidRDefault="00101359" w:rsidP="00101359">
      <w:pPr>
        <w:rPr>
          <w:sz w:val="28"/>
          <w:szCs w:val="28"/>
        </w:rPr>
      </w:pPr>
      <w:r>
        <w:rPr>
          <w:sz w:val="28"/>
          <w:szCs w:val="28"/>
        </w:rPr>
        <w:t xml:space="preserve">Completar el siguiente listado: </w:t>
      </w:r>
    </w:p>
    <w:p w:rsidR="00101359" w:rsidRPr="00101359" w:rsidRDefault="00101359" w:rsidP="00101359">
      <w:pPr>
        <w:rPr>
          <w:sz w:val="28"/>
          <w:szCs w:val="28"/>
        </w:rPr>
      </w:pPr>
      <w:r w:rsidRPr="00101359">
        <w:rPr>
          <w:sz w:val="28"/>
          <w:szCs w:val="28"/>
        </w:rPr>
        <w:t>• Nombre del evento, curso, reunión, etc.</w:t>
      </w:r>
    </w:p>
    <w:p w:rsidR="00101359" w:rsidRPr="00101359" w:rsidRDefault="00101359" w:rsidP="00101359">
      <w:pPr>
        <w:rPr>
          <w:sz w:val="28"/>
          <w:szCs w:val="28"/>
        </w:rPr>
      </w:pPr>
      <w:r w:rsidRPr="00101359">
        <w:rPr>
          <w:sz w:val="28"/>
          <w:szCs w:val="28"/>
        </w:rPr>
        <w:t>• Lugar y fecha de desarrollo</w:t>
      </w:r>
    </w:p>
    <w:p w:rsidR="00101359" w:rsidRPr="00101359" w:rsidRDefault="00101359" w:rsidP="00101359">
      <w:pPr>
        <w:rPr>
          <w:sz w:val="28"/>
          <w:szCs w:val="28"/>
        </w:rPr>
      </w:pPr>
      <w:r w:rsidRPr="00101359">
        <w:rPr>
          <w:sz w:val="28"/>
          <w:szCs w:val="28"/>
        </w:rPr>
        <w:t>• Protagonistas y/o participantes destacados (incluyendo a quiénes fueron por parte de ADIMRA y fuera de ADIMRA: cámaras, organismos de gobierno, instituciones, etc)</w:t>
      </w:r>
      <w:r w:rsidR="00BA045F">
        <w:rPr>
          <w:sz w:val="28"/>
          <w:szCs w:val="28"/>
        </w:rPr>
        <w:t xml:space="preserve">. </w:t>
      </w:r>
      <w:r w:rsidR="00BA045F" w:rsidRPr="00BA045F">
        <w:rPr>
          <w:b/>
          <w:sz w:val="28"/>
          <w:szCs w:val="28"/>
        </w:rPr>
        <w:t xml:space="preserve">Este punto es muy importante, ya que nos </w:t>
      </w:r>
      <w:r w:rsidR="00BA045F" w:rsidRPr="00BA045F">
        <w:rPr>
          <w:b/>
          <w:sz w:val="28"/>
          <w:szCs w:val="28"/>
        </w:rPr>
        <w:lastRenderedPageBreak/>
        <w:t>permite etiquetar a las personas que participaron y así ganar más difusión en Twitter.</w:t>
      </w:r>
      <w:r w:rsidR="00BA045F">
        <w:rPr>
          <w:sz w:val="28"/>
          <w:szCs w:val="28"/>
        </w:rPr>
        <w:t xml:space="preserve"> </w:t>
      </w:r>
    </w:p>
    <w:p w:rsidR="00101359" w:rsidRPr="00101359" w:rsidRDefault="00101359" w:rsidP="00101359">
      <w:pPr>
        <w:rPr>
          <w:sz w:val="28"/>
          <w:szCs w:val="28"/>
        </w:rPr>
      </w:pPr>
      <w:r w:rsidRPr="00101359">
        <w:rPr>
          <w:sz w:val="28"/>
          <w:szCs w:val="28"/>
        </w:rPr>
        <w:t>• Temas tratados</w:t>
      </w:r>
    </w:p>
    <w:p w:rsidR="00101359" w:rsidRPr="00101359" w:rsidRDefault="00101359" w:rsidP="00101359">
      <w:pPr>
        <w:rPr>
          <w:sz w:val="28"/>
          <w:szCs w:val="28"/>
        </w:rPr>
      </w:pPr>
      <w:r w:rsidRPr="00101359">
        <w:rPr>
          <w:sz w:val="28"/>
          <w:szCs w:val="28"/>
        </w:rPr>
        <w:t>• Material de apoyo (programa del evento, invitación recibida, sitio web, mail, etc)</w:t>
      </w:r>
    </w:p>
    <w:p w:rsidR="00101359" w:rsidRPr="00BA045F" w:rsidRDefault="00101359" w:rsidP="00101359">
      <w:pPr>
        <w:rPr>
          <w:b/>
          <w:sz w:val="28"/>
          <w:szCs w:val="28"/>
        </w:rPr>
      </w:pPr>
      <w:r w:rsidRPr="00BA045F">
        <w:rPr>
          <w:b/>
          <w:sz w:val="28"/>
          <w:szCs w:val="28"/>
        </w:rPr>
        <w:t>• Importancia de la presencia o participación de ADIMRA</w:t>
      </w:r>
      <w:r w:rsidR="00BA045F">
        <w:rPr>
          <w:b/>
          <w:sz w:val="28"/>
          <w:szCs w:val="28"/>
        </w:rPr>
        <w:t xml:space="preserve">. Esto permite que nuestros seguidores comprendan la relevancia de ADIMRA en la representación del sector. </w:t>
      </w:r>
    </w:p>
    <w:p w:rsidR="00101359" w:rsidRDefault="00BA045F" w:rsidP="00101359">
      <w:pPr>
        <w:rPr>
          <w:sz w:val="28"/>
          <w:szCs w:val="28"/>
        </w:rPr>
      </w:pPr>
      <w:r>
        <w:rPr>
          <w:sz w:val="28"/>
          <w:szCs w:val="28"/>
        </w:rPr>
        <w:t>• Foto (¡un tuit sin foto es irrelevante!)</w:t>
      </w:r>
      <w:r w:rsidR="00D427A2">
        <w:rPr>
          <w:sz w:val="28"/>
          <w:szCs w:val="28"/>
        </w:rPr>
        <w:t xml:space="preserve">. </w:t>
      </w:r>
    </w:p>
    <w:p w:rsidR="00FB6A82" w:rsidRDefault="00FB6A82" w:rsidP="00101359">
      <w:pPr>
        <w:rPr>
          <w:sz w:val="28"/>
          <w:szCs w:val="28"/>
        </w:rPr>
      </w:pPr>
      <w:r>
        <w:rPr>
          <w:sz w:val="28"/>
          <w:szCs w:val="28"/>
        </w:rPr>
        <w:t xml:space="preserve">Enviá todos estos puntos al Departamento vía whatsapp o mail. </w:t>
      </w:r>
      <w:r w:rsidR="00231FE8">
        <w:rPr>
          <w:sz w:val="28"/>
          <w:szCs w:val="28"/>
        </w:rPr>
        <w:t xml:space="preserve">Si se pueden enviar con anticipación al hecho, mucho mejor. </w:t>
      </w:r>
    </w:p>
    <w:p w:rsidR="00231FE8" w:rsidRPr="006C6F92" w:rsidRDefault="00231FE8" w:rsidP="006C6F92">
      <w:pPr>
        <w:jc w:val="center"/>
        <w:rPr>
          <w:sz w:val="28"/>
          <w:szCs w:val="28"/>
          <w:u w:val="single"/>
        </w:rPr>
      </w:pPr>
      <w:r w:rsidRPr="006C6F92">
        <w:rPr>
          <w:sz w:val="28"/>
          <w:szCs w:val="28"/>
          <w:u w:val="single"/>
        </w:rPr>
        <w:t>Por último, compartimos algunos criterios para realizar publicaciones correctamente en Twitter.</w:t>
      </w:r>
    </w:p>
    <w:p w:rsidR="00231FE8" w:rsidRDefault="00231FE8" w:rsidP="00231FE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Sugerimos no más de 3 tweets por evento en el que se participe o información a publicar. En este sentido, la cuenta de ADIMRA publica un máximo de 8 tweets diarios.  </w:t>
      </w:r>
    </w:p>
    <w:p w:rsidR="00231FE8" w:rsidRDefault="00231FE8" w:rsidP="00231FE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 respecto a la relevancia, se priorizará la publicación de actividades en las que se encuentre participando el Comité de Presidencia de ADIMRA y las reuniones con autoridades nacionales. </w:t>
      </w:r>
    </w:p>
    <w:p w:rsidR="00D427A2" w:rsidRPr="00231FE8" w:rsidRDefault="00D427A2" w:rsidP="00231FE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Para publicar informes, acompañarlos de alguna imagen perteneciente al informe para subirla como foto. </w:t>
      </w:r>
    </w:p>
    <w:p w:rsidR="00231FE8" w:rsidRDefault="00231FE8" w:rsidP="00231FE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Si más de una persona de ADIMRA se encuentra participando del evento, solicitamos que una sola persona se encargue de coordinar el pedido de información y hacerlo llegar al Departamento. </w:t>
      </w:r>
    </w:p>
    <w:p w:rsidR="00146A21" w:rsidRDefault="00146A21" w:rsidP="00231FE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En el caso de que no sepas si corresponde publicar algo en Twitter, consultá al Departamento de Comunicaciones. </w:t>
      </w:r>
    </w:p>
    <w:p w:rsidR="00146A21" w:rsidRDefault="00146A21" w:rsidP="00146A21">
      <w:pPr>
        <w:pStyle w:val="Prrafodelista"/>
        <w:ind w:left="765"/>
        <w:rPr>
          <w:sz w:val="28"/>
          <w:szCs w:val="28"/>
        </w:rPr>
      </w:pPr>
    </w:p>
    <w:p w:rsidR="00E05CFF" w:rsidRDefault="00E05CFF" w:rsidP="00146A21">
      <w:pPr>
        <w:pStyle w:val="Prrafodelista"/>
        <w:ind w:left="765"/>
        <w:rPr>
          <w:sz w:val="28"/>
          <w:szCs w:val="28"/>
        </w:rPr>
      </w:pPr>
    </w:p>
    <w:p w:rsidR="00E05CFF" w:rsidRDefault="00E05CFF" w:rsidP="00146A21">
      <w:pPr>
        <w:pStyle w:val="Prrafodelista"/>
        <w:ind w:left="765"/>
        <w:rPr>
          <w:sz w:val="28"/>
          <w:szCs w:val="28"/>
        </w:rPr>
      </w:pPr>
      <w:r>
        <w:rPr>
          <w:sz w:val="28"/>
          <w:szCs w:val="28"/>
        </w:rPr>
        <w:t>Gracias!</w:t>
      </w:r>
    </w:p>
    <w:p w:rsidR="00E05CFF" w:rsidRDefault="00E05CFF" w:rsidP="00146A21">
      <w:pPr>
        <w:pStyle w:val="Prrafodelista"/>
        <w:ind w:left="765"/>
        <w:rPr>
          <w:sz w:val="28"/>
          <w:szCs w:val="28"/>
        </w:rPr>
      </w:pPr>
    </w:p>
    <w:p w:rsidR="00E05CFF" w:rsidRDefault="00E05CFF" w:rsidP="00146A21">
      <w:pPr>
        <w:pStyle w:val="Prrafodelista"/>
        <w:ind w:left="765"/>
        <w:rPr>
          <w:sz w:val="28"/>
          <w:szCs w:val="28"/>
        </w:rPr>
      </w:pPr>
      <w:r>
        <w:rPr>
          <w:sz w:val="28"/>
          <w:szCs w:val="28"/>
        </w:rPr>
        <w:t>María Soledad Bainat –Yamila Schmies</w:t>
      </w:r>
    </w:p>
    <w:p w:rsidR="00231FE8" w:rsidRDefault="00231FE8" w:rsidP="00101359">
      <w:pPr>
        <w:rPr>
          <w:sz w:val="28"/>
          <w:szCs w:val="28"/>
        </w:rPr>
      </w:pPr>
    </w:p>
    <w:p w:rsidR="00101359" w:rsidRPr="00101359" w:rsidRDefault="00101359">
      <w:pPr>
        <w:rPr>
          <w:sz w:val="28"/>
          <w:szCs w:val="28"/>
        </w:rPr>
      </w:pPr>
    </w:p>
    <w:sectPr w:rsidR="00101359" w:rsidRPr="00101359" w:rsidSect="006C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811"/>
    <w:multiLevelType w:val="hybridMultilevel"/>
    <w:tmpl w:val="BF7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5BFC"/>
    <w:multiLevelType w:val="hybridMultilevel"/>
    <w:tmpl w:val="2C341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4395"/>
    <w:multiLevelType w:val="hybridMultilevel"/>
    <w:tmpl w:val="F0AC9E9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E7977F4"/>
    <w:multiLevelType w:val="hybridMultilevel"/>
    <w:tmpl w:val="35A20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1359"/>
    <w:rsid w:val="00101359"/>
    <w:rsid w:val="00146A21"/>
    <w:rsid w:val="00231FE8"/>
    <w:rsid w:val="004150F7"/>
    <w:rsid w:val="006C24FF"/>
    <w:rsid w:val="006C6F92"/>
    <w:rsid w:val="00843817"/>
    <w:rsid w:val="00933722"/>
    <w:rsid w:val="00BA045F"/>
    <w:rsid w:val="00D427A2"/>
    <w:rsid w:val="00E05CFF"/>
    <w:rsid w:val="00E82AFD"/>
    <w:rsid w:val="00F12E84"/>
    <w:rsid w:val="00FB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</dc:creator>
  <cp:lastModifiedBy>Soledad</cp:lastModifiedBy>
  <cp:revision>7</cp:revision>
  <dcterms:created xsi:type="dcterms:W3CDTF">2020-01-06T19:38:00Z</dcterms:created>
  <dcterms:modified xsi:type="dcterms:W3CDTF">2020-01-17T21:16:00Z</dcterms:modified>
</cp:coreProperties>
</file>