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37C" w:rsidRDefault="00545649">
      <w:pPr>
        <w:ind w:left="0" w:hanging="2"/>
        <w:jc w:val="center"/>
      </w:pPr>
      <w:bookmarkStart w:id="0" w:name="_GoBack"/>
      <w:bookmarkEnd w:id="0"/>
      <w:r>
        <w:rPr>
          <w:b/>
        </w:rPr>
        <w:t>ANEXO A</w:t>
      </w:r>
    </w:p>
    <w:p w:rsidR="0005137C" w:rsidRDefault="00545649">
      <w:pPr>
        <w:ind w:left="0" w:hanging="2"/>
        <w:jc w:val="center"/>
      </w:pPr>
      <w:r>
        <w:rPr>
          <w:b/>
        </w:rPr>
        <w:t>Formulario Idea - Proyecto</w:t>
      </w:r>
    </w:p>
    <w:tbl>
      <w:tblPr>
        <w:tblStyle w:val="afff9"/>
        <w:tblW w:w="9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7440"/>
      </w:tblGrid>
      <w:tr w:rsidR="0005137C">
        <w:tc>
          <w:tcPr>
            <w:tcW w:w="1815" w:type="dxa"/>
          </w:tcPr>
          <w:p w:rsidR="0005137C" w:rsidRDefault="00545649">
            <w:pPr>
              <w:spacing w:after="120"/>
              <w:ind w:left="8" w:hanging="10"/>
              <w:jc w:val="center"/>
              <w:rPr>
                <w:sz w:val="96"/>
                <w:szCs w:val="96"/>
              </w:rPr>
            </w:pPr>
            <w:bookmarkStart w:id="1" w:name="_heading=h.gjdgxs" w:colFirst="0" w:colLast="0"/>
            <w:bookmarkEnd w:id="1"/>
            <w:r>
              <w:rPr>
                <w:sz w:val="96"/>
                <w:szCs w:val="96"/>
              </w:rPr>
              <w:t>F2</w:t>
            </w:r>
          </w:p>
        </w:tc>
        <w:tc>
          <w:tcPr>
            <w:tcW w:w="7440" w:type="dxa"/>
          </w:tcPr>
          <w:p w:rsidR="0005137C" w:rsidRDefault="00545649">
            <w:pPr>
              <w:spacing w:after="120"/>
              <w:ind w:left="1" w:hanging="3"/>
              <w:jc w:val="center"/>
              <w:rPr>
                <w:sz w:val="36"/>
                <w:szCs w:val="36"/>
              </w:rPr>
            </w:pPr>
            <w:r>
              <w:rPr>
                <w:b/>
                <w:sz w:val="32"/>
                <w:szCs w:val="32"/>
              </w:rPr>
              <w:t>Programa Nacional de Desarrollo</w:t>
            </w:r>
            <w:r>
              <w:rPr>
                <w:b/>
                <w:sz w:val="32"/>
                <w:szCs w:val="32"/>
              </w:rPr>
              <w:t xml:space="preserve"> de Proveedores</w:t>
            </w:r>
            <w:r>
              <w:rPr>
                <w:b/>
                <w:sz w:val="36"/>
                <w:szCs w:val="36"/>
              </w:rPr>
              <w:br/>
              <w:t xml:space="preserve">FORMULARIO DE IDEA </w:t>
            </w:r>
            <w:r>
              <w:rPr>
                <w:b/>
                <w:sz w:val="32"/>
                <w:szCs w:val="32"/>
              </w:rPr>
              <w:t>-</w:t>
            </w:r>
            <w:r>
              <w:rPr>
                <w:b/>
                <w:sz w:val="36"/>
                <w:szCs w:val="36"/>
              </w:rPr>
              <w:t xml:space="preserve"> PROYECTO</w:t>
            </w:r>
          </w:p>
        </w:tc>
      </w:tr>
    </w:tbl>
    <w:p w:rsidR="0005137C" w:rsidRDefault="00545649">
      <w:pPr>
        <w:spacing w:before="240" w:after="200"/>
        <w:ind w:left="0" w:hanging="2"/>
        <w:jc w:val="both"/>
      </w:pPr>
      <w:r>
        <w:rPr>
          <w:i/>
        </w:rPr>
        <w:t>Aclaración: Independientemente de la presentación de esta información, la empresa deberá encontrarse inscripta en la Red de Proveedores (REDEPRO) - WWW.REDEPRO.GOB.AR.</w:t>
      </w:r>
    </w:p>
    <w:p w:rsidR="0005137C" w:rsidRDefault="00545649">
      <w:pPr>
        <w:numPr>
          <w:ilvl w:val="0"/>
          <w:numId w:val="4"/>
        </w:numPr>
        <w:spacing w:before="240" w:after="200" w:line="276" w:lineRule="auto"/>
        <w:ind w:left="1" w:hanging="3"/>
        <w:jc w:val="both"/>
        <w:rPr>
          <w:sz w:val="32"/>
          <w:szCs w:val="32"/>
        </w:rPr>
      </w:pPr>
      <w:r>
        <w:rPr>
          <w:b/>
          <w:sz w:val="32"/>
          <w:szCs w:val="32"/>
        </w:rPr>
        <w:t>Información de la empresa</w:t>
      </w: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Razón social:</w:t>
      </w: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 xml:space="preserve">C.U.I.T.: </w:t>
      </w:r>
    </w:p>
    <w:p w:rsidR="0005137C" w:rsidRDefault="00545649">
      <w:pPr>
        <w:numPr>
          <w:ilvl w:val="1"/>
          <w:numId w:val="4"/>
        </w:numPr>
        <w:spacing w:after="200" w:line="276" w:lineRule="auto"/>
        <w:ind w:left="0" w:hanging="2"/>
        <w:jc w:val="both"/>
        <w:rPr>
          <w:sz w:val="24"/>
          <w:szCs w:val="24"/>
        </w:rPr>
      </w:pPr>
      <w:r>
        <w:rPr>
          <w:b/>
          <w:sz w:val="24"/>
          <w:szCs w:val="24"/>
        </w:rPr>
        <w:t>Fecha de constitución:</w:t>
      </w:r>
    </w:p>
    <w:p w:rsidR="0005137C" w:rsidRDefault="00545649">
      <w:pPr>
        <w:numPr>
          <w:ilvl w:val="1"/>
          <w:numId w:val="4"/>
        </w:numPr>
        <w:spacing w:after="200" w:line="276" w:lineRule="auto"/>
        <w:ind w:left="0" w:hanging="2"/>
        <w:jc w:val="both"/>
        <w:rPr>
          <w:sz w:val="24"/>
          <w:szCs w:val="24"/>
        </w:rPr>
      </w:pPr>
      <w:r>
        <w:rPr>
          <w:b/>
          <w:sz w:val="24"/>
          <w:szCs w:val="24"/>
        </w:rPr>
        <w:t>Ubicación de la planta principal de producción:</w:t>
      </w:r>
    </w:p>
    <w:tbl>
      <w:tblPr>
        <w:tblStyle w:val="afffa"/>
        <w:tblW w:w="91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5"/>
        <w:gridCol w:w="4250"/>
        <w:gridCol w:w="1620"/>
        <w:gridCol w:w="2129"/>
      </w:tblGrid>
      <w:tr w:rsidR="0005137C">
        <w:trPr>
          <w:trHeight w:val="255"/>
          <w:jc w:val="center"/>
        </w:trPr>
        <w:tc>
          <w:tcPr>
            <w:tcW w:w="1165" w:type="dxa"/>
            <w:shd w:val="clear" w:color="auto" w:fill="FABF8F"/>
            <w:vAlign w:val="center"/>
          </w:tcPr>
          <w:p w:rsidR="0005137C" w:rsidRDefault="00545649">
            <w:pPr>
              <w:spacing w:line="240" w:lineRule="auto"/>
              <w:ind w:left="0" w:hanging="2"/>
              <w:jc w:val="both"/>
              <w:rPr>
                <w:sz w:val="18"/>
                <w:szCs w:val="18"/>
              </w:rPr>
            </w:pPr>
            <w:r>
              <w:rPr>
                <w:sz w:val="18"/>
                <w:szCs w:val="18"/>
              </w:rPr>
              <w:t>Dirección</w:t>
            </w:r>
          </w:p>
        </w:tc>
        <w:tc>
          <w:tcPr>
            <w:tcW w:w="4250" w:type="dxa"/>
            <w:shd w:val="clear" w:color="auto" w:fill="FFFFFF"/>
            <w:vAlign w:val="center"/>
          </w:tcPr>
          <w:p w:rsidR="0005137C" w:rsidRDefault="0005137C">
            <w:pPr>
              <w:spacing w:line="240" w:lineRule="auto"/>
              <w:ind w:left="0" w:hanging="2"/>
              <w:jc w:val="both"/>
              <w:rPr>
                <w:sz w:val="18"/>
                <w:szCs w:val="18"/>
              </w:rPr>
            </w:pPr>
          </w:p>
        </w:tc>
        <w:tc>
          <w:tcPr>
            <w:tcW w:w="1620" w:type="dxa"/>
            <w:shd w:val="clear" w:color="auto" w:fill="FABF8F"/>
            <w:vAlign w:val="center"/>
          </w:tcPr>
          <w:p w:rsidR="0005137C" w:rsidRDefault="00545649">
            <w:pPr>
              <w:spacing w:line="240" w:lineRule="auto"/>
              <w:ind w:left="0" w:hanging="2"/>
              <w:jc w:val="both"/>
              <w:rPr>
                <w:sz w:val="18"/>
                <w:szCs w:val="18"/>
              </w:rPr>
            </w:pPr>
            <w:r>
              <w:rPr>
                <w:sz w:val="18"/>
                <w:szCs w:val="18"/>
              </w:rPr>
              <w:t>Código postal</w:t>
            </w:r>
          </w:p>
        </w:tc>
        <w:tc>
          <w:tcPr>
            <w:tcW w:w="2129" w:type="dxa"/>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1165" w:type="dxa"/>
            <w:shd w:val="clear" w:color="auto" w:fill="FABF8F"/>
            <w:vAlign w:val="center"/>
          </w:tcPr>
          <w:p w:rsidR="0005137C" w:rsidRDefault="00545649">
            <w:pPr>
              <w:spacing w:line="240" w:lineRule="auto"/>
              <w:ind w:left="0" w:hanging="2"/>
              <w:jc w:val="both"/>
              <w:rPr>
                <w:sz w:val="18"/>
                <w:szCs w:val="18"/>
              </w:rPr>
            </w:pPr>
            <w:r>
              <w:rPr>
                <w:sz w:val="18"/>
                <w:szCs w:val="18"/>
              </w:rPr>
              <w:t>Localidad</w:t>
            </w:r>
          </w:p>
        </w:tc>
        <w:tc>
          <w:tcPr>
            <w:tcW w:w="4250" w:type="dxa"/>
            <w:shd w:val="clear" w:color="auto" w:fill="FFFFFF"/>
            <w:vAlign w:val="center"/>
          </w:tcPr>
          <w:p w:rsidR="0005137C" w:rsidRDefault="0005137C">
            <w:pPr>
              <w:spacing w:line="240" w:lineRule="auto"/>
              <w:ind w:left="0" w:hanging="2"/>
              <w:jc w:val="both"/>
              <w:rPr>
                <w:sz w:val="18"/>
                <w:szCs w:val="18"/>
              </w:rPr>
            </w:pPr>
          </w:p>
        </w:tc>
        <w:tc>
          <w:tcPr>
            <w:tcW w:w="1620" w:type="dxa"/>
            <w:shd w:val="clear" w:color="auto" w:fill="FABF8F"/>
            <w:vAlign w:val="center"/>
          </w:tcPr>
          <w:p w:rsidR="0005137C" w:rsidRDefault="00545649">
            <w:pPr>
              <w:spacing w:line="240" w:lineRule="auto"/>
              <w:ind w:left="0" w:hanging="2"/>
              <w:jc w:val="both"/>
              <w:rPr>
                <w:sz w:val="18"/>
                <w:szCs w:val="18"/>
              </w:rPr>
            </w:pPr>
            <w:r>
              <w:rPr>
                <w:sz w:val="18"/>
                <w:szCs w:val="18"/>
              </w:rPr>
              <w:t xml:space="preserve">Teléfono </w:t>
            </w:r>
            <w:proofErr w:type="spellStart"/>
            <w:r>
              <w:rPr>
                <w:sz w:val="18"/>
                <w:szCs w:val="18"/>
              </w:rPr>
              <w:t>N°</w:t>
            </w:r>
            <w:proofErr w:type="spellEnd"/>
          </w:p>
        </w:tc>
        <w:tc>
          <w:tcPr>
            <w:tcW w:w="2129" w:type="dxa"/>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1165" w:type="dxa"/>
            <w:shd w:val="clear" w:color="auto" w:fill="FABF8F"/>
            <w:vAlign w:val="center"/>
          </w:tcPr>
          <w:p w:rsidR="0005137C" w:rsidRDefault="00545649">
            <w:pPr>
              <w:spacing w:line="240" w:lineRule="auto"/>
              <w:ind w:left="0" w:hanging="2"/>
              <w:jc w:val="both"/>
              <w:rPr>
                <w:sz w:val="18"/>
                <w:szCs w:val="18"/>
              </w:rPr>
            </w:pPr>
            <w:r>
              <w:rPr>
                <w:sz w:val="18"/>
                <w:szCs w:val="18"/>
              </w:rPr>
              <w:t>Provincia</w:t>
            </w:r>
          </w:p>
        </w:tc>
        <w:tc>
          <w:tcPr>
            <w:tcW w:w="4250" w:type="dxa"/>
            <w:shd w:val="clear" w:color="auto" w:fill="FFFFFF"/>
            <w:vAlign w:val="center"/>
          </w:tcPr>
          <w:p w:rsidR="0005137C" w:rsidRDefault="0005137C">
            <w:pPr>
              <w:spacing w:line="240" w:lineRule="auto"/>
              <w:ind w:left="0" w:hanging="2"/>
              <w:jc w:val="both"/>
              <w:rPr>
                <w:sz w:val="18"/>
                <w:szCs w:val="18"/>
              </w:rPr>
            </w:pPr>
          </w:p>
        </w:tc>
        <w:tc>
          <w:tcPr>
            <w:tcW w:w="1620" w:type="dxa"/>
            <w:shd w:val="clear" w:color="auto" w:fill="FABF8F"/>
            <w:vAlign w:val="center"/>
          </w:tcPr>
          <w:p w:rsidR="0005137C" w:rsidRDefault="00545649">
            <w:pPr>
              <w:spacing w:line="240" w:lineRule="auto"/>
              <w:ind w:left="0" w:hanging="2"/>
              <w:jc w:val="both"/>
              <w:rPr>
                <w:sz w:val="18"/>
                <w:szCs w:val="18"/>
              </w:rPr>
            </w:pPr>
            <w:r>
              <w:rPr>
                <w:sz w:val="18"/>
                <w:szCs w:val="18"/>
              </w:rPr>
              <w:t>Propia o alquilada</w:t>
            </w:r>
          </w:p>
        </w:tc>
        <w:tc>
          <w:tcPr>
            <w:tcW w:w="2129" w:type="dxa"/>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1165" w:type="dxa"/>
            <w:shd w:val="clear" w:color="auto" w:fill="FABF8F"/>
            <w:vAlign w:val="center"/>
          </w:tcPr>
          <w:p w:rsidR="0005137C" w:rsidRDefault="00545649">
            <w:pPr>
              <w:spacing w:line="240" w:lineRule="auto"/>
              <w:ind w:left="0" w:hanging="2"/>
              <w:jc w:val="both"/>
              <w:rPr>
                <w:sz w:val="18"/>
                <w:szCs w:val="18"/>
              </w:rPr>
            </w:pPr>
            <w:r>
              <w:rPr>
                <w:sz w:val="18"/>
                <w:szCs w:val="18"/>
              </w:rPr>
              <w:t>E-mail</w:t>
            </w:r>
          </w:p>
        </w:tc>
        <w:tc>
          <w:tcPr>
            <w:tcW w:w="4250" w:type="dxa"/>
            <w:shd w:val="clear" w:color="auto" w:fill="FFFFFF"/>
            <w:vAlign w:val="center"/>
          </w:tcPr>
          <w:p w:rsidR="0005137C" w:rsidRDefault="0005137C">
            <w:pPr>
              <w:spacing w:line="240" w:lineRule="auto"/>
              <w:ind w:left="0" w:hanging="2"/>
              <w:jc w:val="both"/>
              <w:rPr>
                <w:sz w:val="18"/>
                <w:szCs w:val="18"/>
              </w:rPr>
            </w:pPr>
          </w:p>
        </w:tc>
        <w:tc>
          <w:tcPr>
            <w:tcW w:w="1620" w:type="dxa"/>
            <w:shd w:val="clear" w:color="auto" w:fill="FABF8F"/>
            <w:vAlign w:val="center"/>
          </w:tcPr>
          <w:p w:rsidR="0005137C" w:rsidRDefault="00545649">
            <w:pPr>
              <w:spacing w:line="240" w:lineRule="auto"/>
              <w:ind w:left="0" w:hanging="2"/>
              <w:jc w:val="both"/>
              <w:rPr>
                <w:sz w:val="18"/>
                <w:szCs w:val="18"/>
              </w:rPr>
            </w:pPr>
            <w:r>
              <w:rPr>
                <w:sz w:val="18"/>
                <w:szCs w:val="18"/>
              </w:rPr>
              <w:t>Página web</w:t>
            </w:r>
          </w:p>
        </w:tc>
        <w:tc>
          <w:tcPr>
            <w:tcW w:w="2129" w:type="dxa"/>
            <w:shd w:val="clear" w:color="auto" w:fill="FFFFFF"/>
            <w:vAlign w:val="center"/>
          </w:tcPr>
          <w:p w:rsidR="0005137C" w:rsidRDefault="0005137C">
            <w:pPr>
              <w:spacing w:line="240" w:lineRule="auto"/>
              <w:ind w:left="0" w:hanging="2"/>
              <w:jc w:val="both"/>
              <w:rPr>
                <w:sz w:val="18"/>
                <w:szCs w:val="18"/>
              </w:rPr>
            </w:pPr>
          </w:p>
        </w:tc>
      </w:tr>
    </w:tbl>
    <w:p w:rsidR="0005137C" w:rsidRDefault="00545649">
      <w:pPr>
        <w:numPr>
          <w:ilvl w:val="1"/>
          <w:numId w:val="4"/>
        </w:numPr>
        <w:spacing w:before="240" w:after="200" w:line="276" w:lineRule="auto"/>
        <w:ind w:left="0" w:hanging="2"/>
        <w:jc w:val="both"/>
        <w:rPr>
          <w:sz w:val="24"/>
          <w:szCs w:val="24"/>
        </w:rPr>
      </w:pPr>
      <w:r>
        <w:rPr>
          <w:b/>
          <w:sz w:val="24"/>
          <w:szCs w:val="24"/>
        </w:rPr>
        <w:t>Datos de los/las propietarios/as o socios/as (completar tabla):</w:t>
      </w:r>
    </w:p>
    <w:tbl>
      <w:tblPr>
        <w:tblStyle w:val="afffb"/>
        <w:tblW w:w="9102" w:type="dxa"/>
        <w:jc w:val="center"/>
        <w:tblInd w:w="0" w:type="dxa"/>
        <w:tblLayout w:type="fixed"/>
        <w:tblLook w:val="0000" w:firstRow="0" w:lastRow="0" w:firstColumn="0" w:lastColumn="0" w:noHBand="0" w:noVBand="0"/>
      </w:tblPr>
      <w:tblGrid>
        <w:gridCol w:w="3778"/>
        <w:gridCol w:w="2054"/>
        <w:gridCol w:w="2730"/>
        <w:gridCol w:w="540"/>
      </w:tblGrid>
      <w:tr w:rsidR="0005137C">
        <w:trPr>
          <w:trHeight w:val="380"/>
          <w:jc w:val="center"/>
        </w:trPr>
        <w:tc>
          <w:tcPr>
            <w:tcW w:w="3778"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Nombre y apellido</w:t>
            </w:r>
          </w:p>
        </w:tc>
        <w:tc>
          <w:tcPr>
            <w:tcW w:w="2054" w:type="dxa"/>
            <w:tcBorders>
              <w:top w:val="single" w:sz="4" w:space="0" w:color="000000"/>
              <w:left w:val="nil"/>
              <w:bottom w:val="single" w:sz="4" w:space="0" w:color="000000"/>
              <w:right w:val="single" w:sz="4" w:space="0" w:color="000000"/>
            </w:tcBorders>
            <w:shd w:val="clear" w:color="auto" w:fill="FABF8F"/>
            <w:vAlign w:val="center"/>
          </w:tcPr>
          <w:p w:rsidR="0005137C" w:rsidRDefault="00545649">
            <w:pPr>
              <w:pBdr>
                <w:top w:val="nil"/>
                <w:left w:val="nil"/>
                <w:bottom w:val="nil"/>
                <w:right w:val="nil"/>
                <w:between w:val="nil"/>
              </w:pBdr>
              <w:spacing w:line="240" w:lineRule="auto"/>
              <w:ind w:left="0" w:hanging="2"/>
              <w:jc w:val="center"/>
              <w:rPr>
                <w:sz w:val="18"/>
                <w:szCs w:val="18"/>
              </w:rPr>
            </w:pPr>
            <w:r>
              <w:rPr>
                <w:sz w:val="18"/>
                <w:szCs w:val="18"/>
              </w:rPr>
              <w:t xml:space="preserve">Tipo y </w:t>
            </w:r>
            <w:proofErr w:type="spellStart"/>
            <w:r>
              <w:rPr>
                <w:sz w:val="18"/>
                <w:szCs w:val="18"/>
              </w:rPr>
              <w:t>N°</w:t>
            </w:r>
            <w:proofErr w:type="spellEnd"/>
            <w:r>
              <w:rPr>
                <w:sz w:val="18"/>
                <w:szCs w:val="18"/>
              </w:rPr>
              <w:t xml:space="preserve"> de documento</w:t>
            </w:r>
          </w:p>
        </w:tc>
        <w:tc>
          <w:tcPr>
            <w:tcW w:w="3270" w:type="dxa"/>
            <w:gridSpan w:val="2"/>
            <w:tcBorders>
              <w:top w:val="nil"/>
              <w:left w:val="nil"/>
              <w:bottom w:val="single" w:sz="4" w:space="0" w:color="000000"/>
              <w:right w:val="single" w:sz="4" w:space="0" w:color="000000"/>
            </w:tcBorders>
            <w:shd w:val="clear" w:color="auto" w:fill="FABF8F"/>
            <w:vAlign w:val="center"/>
          </w:tcPr>
          <w:p w:rsidR="0005137C" w:rsidRDefault="00545649">
            <w:pPr>
              <w:pBdr>
                <w:top w:val="nil"/>
                <w:left w:val="nil"/>
                <w:bottom w:val="nil"/>
                <w:right w:val="nil"/>
                <w:between w:val="nil"/>
              </w:pBdr>
              <w:spacing w:line="240" w:lineRule="auto"/>
              <w:ind w:left="0" w:hanging="2"/>
              <w:jc w:val="center"/>
              <w:rPr>
                <w:sz w:val="18"/>
                <w:szCs w:val="18"/>
              </w:rPr>
            </w:pPr>
            <w:r>
              <w:rPr>
                <w:sz w:val="18"/>
                <w:szCs w:val="18"/>
              </w:rPr>
              <w:t>Participación %</w:t>
            </w:r>
          </w:p>
        </w:tc>
      </w:tr>
      <w:tr w:rsidR="0005137C">
        <w:trPr>
          <w:trHeight w:val="255"/>
          <w:jc w:val="center"/>
        </w:trPr>
        <w:tc>
          <w:tcPr>
            <w:tcW w:w="3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2054"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273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w:t>
            </w:r>
          </w:p>
        </w:tc>
      </w:tr>
      <w:tr w:rsidR="0005137C">
        <w:trPr>
          <w:trHeight w:val="255"/>
          <w:jc w:val="center"/>
        </w:trPr>
        <w:tc>
          <w:tcPr>
            <w:tcW w:w="3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2054"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273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w:t>
            </w:r>
          </w:p>
        </w:tc>
      </w:tr>
      <w:tr w:rsidR="0005137C">
        <w:trPr>
          <w:trHeight w:val="255"/>
          <w:jc w:val="center"/>
        </w:trPr>
        <w:tc>
          <w:tcPr>
            <w:tcW w:w="3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2054"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273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w:t>
            </w:r>
          </w:p>
        </w:tc>
      </w:tr>
    </w:tbl>
    <w:p w:rsidR="0005137C" w:rsidRDefault="00545649">
      <w:pPr>
        <w:numPr>
          <w:ilvl w:val="1"/>
          <w:numId w:val="4"/>
        </w:numPr>
        <w:pBdr>
          <w:top w:val="nil"/>
          <w:left w:val="nil"/>
          <w:bottom w:val="nil"/>
          <w:right w:val="nil"/>
          <w:between w:val="nil"/>
        </w:pBdr>
        <w:spacing w:before="240" w:after="200" w:line="276" w:lineRule="auto"/>
        <w:ind w:left="0" w:hanging="2"/>
        <w:jc w:val="both"/>
        <w:rPr>
          <w:sz w:val="24"/>
          <w:szCs w:val="24"/>
        </w:rPr>
      </w:pPr>
      <w:r>
        <w:rPr>
          <w:b/>
          <w:sz w:val="24"/>
          <w:szCs w:val="24"/>
        </w:rPr>
        <w:t>Nombre de las personas responsables del Proyecto:</w:t>
      </w:r>
    </w:p>
    <w:tbl>
      <w:tblPr>
        <w:tblStyle w:val="afffc"/>
        <w:tblW w:w="9150" w:type="dxa"/>
        <w:jc w:val="center"/>
        <w:tblInd w:w="0" w:type="dxa"/>
        <w:tblLayout w:type="fixed"/>
        <w:tblLook w:val="0000" w:firstRow="0" w:lastRow="0" w:firstColumn="0" w:lastColumn="0" w:noHBand="0" w:noVBand="0"/>
      </w:tblPr>
      <w:tblGrid>
        <w:gridCol w:w="3120"/>
        <w:gridCol w:w="1485"/>
        <w:gridCol w:w="1935"/>
        <w:gridCol w:w="2610"/>
      </w:tblGrid>
      <w:tr w:rsidR="0005137C">
        <w:trPr>
          <w:trHeight w:val="255"/>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Nombre y apellido</w:t>
            </w:r>
          </w:p>
        </w:tc>
        <w:tc>
          <w:tcPr>
            <w:tcW w:w="1485" w:type="dxa"/>
            <w:tcBorders>
              <w:top w:val="single" w:sz="4" w:space="0" w:color="000000"/>
              <w:left w:val="nil"/>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Cargo</w:t>
            </w:r>
          </w:p>
        </w:tc>
        <w:tc>
          <w:tcPr>
            <w:tcW w:w="193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Teléfono</w:t>
            </w:r>
          </w:p>
        </w:tc>
        <w:tc>
          <w:tcPr>
            <w:tcW w:w="2610" w:type="dxa"/>
            <w:tcBorders>
              <w:top w:val="single" w:sz="4" w:space="0" w:color="000000"/>
              <w:left w:val="nil"/>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Correo electrónico</w:t>
            </w:r>
          </w:p>
        </w:tc>
      </w:tr>
      <w:tr w:rsidR="0005137C">
        <w:trPr>
          <w:trHeight w:val="255"/>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c>
          <w:tcPr>
            <w:tcW w:w="1485"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1485"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r>
      <w:tr w:rsidR="0005137C">
        <w:trPr>
          <w:trHeight w:val="255"/>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1485"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 </w:t>
            </w:r>
          </w:p>
        </w:tc>
      </w:tr>
    </w:tbl>
    <w:p w:rsidR="0005137C" w:rsidRDefault="00545649">
      <w:pPr>
        <w:numPr>
          <w:ilvl w:val="1"/>
          <w:numId w:val="4"/>
        </w:numPr>
        <w:spacing w:before="240" w:after="200" w:line="276" w:lineRule="auto"/>
        <w:ind w:left="0" w:hanging="2"/>
        <w:jc w:val="both"/>
        <w:rPr>
          <w:sz w:val="24"/>
          <w:szCs w:val="24"/>
        </w:rPr>
      </w:pPr>
      <w:r>
        <w:rPr>
          <w:b/>
          <w:sz w:val="24"/>
          <w:szCs w:val="24"/>
        </w:rPr>
        <w:lastRenderedPageBreak/>
        <w:t>Sector</w:t>
      </w:r>
      <w:r>
        <w:rPr>
          <w:b/>
          <w:sz w:val="24"/>
          <w:szCs w:val="24"/>
        </w:rPr>
        <w:t xml:space="preserve"> productivo al que se destina el proyecto en cuestión</w:t>
      </w:r>
      <w:r>
        <w:rPr>
          <w:sz w:val="24"/>
          <w:szCs w:val="24"/>
        </w:rPr>
        <w:t xml:space="preserve"> (marcar </w:t>
      </w:r>
      <w:r>
        <w:rPr>
          <w:b/>
          <w:sz w:val="24"/>
          <w:szCs w:val="24"/>
          <w:u w:val="single"/>
        </w:rPr>
        <w:t>uno solo</w:t>
      </w:r>
      <w:r>
        <w:rPr>
          <w:b/>
          <w:sz w:val="24"/>
          <w:szCs w:val="24"/>
        </w:rPr>
        <w:t xml:space="preserve"> </w:t>
      </w:r>
      <w:r>
        <w:rPr>
          <w:sz w:val="24"/>
          <w:szCs w:val="24"/>
        </w:rPr>
        <w:t>con una cruz):</w:t>
      </w:r>
    </w:p>
    <w:tbl>
      <w:tblPr>
        <w:tblStyle w:val="afffd"/>
        <w:tblW w:w="9195" w:type="dxa"/>
        <w:jc w:val="center"/>
        <w:tblInd w:w="0" w:type="dxa"/>
        <w:tblLayout w:type="fixed"/>
        <w:tblLook w:val="0000" w:firstRow="0" w:lastRow="0" w:firstColumn="0" w:lastColumn="0" w:noHBand="0" w:noVBand="0"/>
      </w:tblPr>
      <w:tblGrid>
        <w:gridCol w:w="2190"/>
        <w:gridCol w:w="480"/>
        <w:gridCol w:w="2790"/>
        <w:gridCol w:w="480"/>
        <w:gridCol w:w="2760"/>
        <w:gridCol w:w="495"/>
      </w:tblGrid>
      <w:tr w:rsidR="0005137C">
        <w:trPr>
          <w:trHeight w:val="255"/>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Transporte Ferroviario y Naval, Movilidad Sustentable y Aeroespacial</w:t>
            </w:r>
          </w:p>
        </w:tc>
        <w:tc>
          <w:tcPr>
            <w:tcW w:w="480"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center"/>
              <w:rPr>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Defensa y Seguridad</w:t>
            </w:r>
          </w:p>
        </w:tc>
        <w:tc>
          <w:tcPr>
            <w:tcW w:w="480"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center"/>
              <w:rPr>
                <w:sz w:val="20"/>
                <w:szCs w:val="20"/>
              </w:rPr>
            </w:pPr>
          </w:p>
        </w:tc>
        <w:tc>
          <w:tcPr>
            <w:tcW w:w="2760"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Tecnología Verde (Generación limpia, hidroeléctrica y equipamiento de procesami</w:t>
            </w:r>
            <w:r>
              <w:rPr>
                <w:sz w:val="20"/>
                <w:szCs w:val="20"/>
              </w:rPr>
              <w:t>ento de desechos y efluentes)</w:t>
            </w:r>
          </w:p>
        </w:tc>
        <w:tc>
          <w:tcPr>
            <w:tcW w:w="495"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20"/>
                <w:szCs w:val="20"/>
              </w:rPr>
            </w:pPr>
          </w:p>
        </w:tc>
      </w:tr>
      <w:tr w:rsidR="0005137C">
        <w:trPr>
          <w:trHeight w:val="255"/>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Salud</w:t>
            </w:r>
          </w:p>
        </w:tc>
        <w:tc>
          <w:tcPr>
            <w:tcW w:w="480"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center"/>
              <w:rPr>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pBdr>
                <w:top w:val="nil"/>
                <w:left w:val="nil"/>
                <w:bottom w:val="nil"/>
                <w:right w:val="nil"/>
                <w:between w:val="nil"/>
              </w:pBdr>
              <w:spacing w:line="240" w:lineRule="auto"/>
              <w:ind w:left="0" w:hanging="2"/>
              <w:jc w:val="center"/>
              <w:rPr>
                <w:sz w:val="20"/>
                <w:szCs w:val="20"/>
              </w:rPr>
            </w:pPr>
            <w:proofErr w:type="spellStart"/>
            <w:r>
              <w:rPr>
                <w:sz w:val="20"/>
                <w:szCs w:val="20"/>
              </w:rPr>
              <w:t>Autopartismo</w:t>
            </w:r>
            <w:proofErr w:type="spellEnd"/>
            <w:r>
              <w:rPr>
                <w:sz w:val="20"/>
                <w:szCs w:val="20"/>
              </w:rPr>
              <w:t xml:space="preserve"> y </w:t>
            </w:r>
            <w:proofErr w:type="spellStart"/>
            <w:r>
              <w:rPr>
                <w:sz w:val="20"/>
                <w:szCs w:val="20"/>
              </w:rPr>
              <w:t>Motopartismo</w:t>
            </w:r>
            <w:proofErr w:type="spellEnd"/>
          </w:p>
        </w:tc>
        <w:tc>
          <w:tcPr>
            <w:tcW w:w="480"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center"/>
              <w:rPr>
                <w:sz w:val="20"/>
                <w:szCs w:val="20"/>
              </w:rPr>
            </w:pPr>
          </w:p>
        </w:tc>
        <w:tc>
          <w:tcPr>
            <w:tcW w:w="2760"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Industria 4.0 (Automatización Industrial)</w:t>
            </w:r>
          </w:p>
        </w:tc>
        <w:tc>
          <w:tcPr>
            <w:tcW w:w="495"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20"/>
                <w:szCs w:val="20"/>
              </w:rPr>
            </w:pPr>
          </w:p>
        </w:tc>
      </w:tr>
      <w:tr w:rsidR="0005137C">
        <w:trPr>
          <w:trHeight w:val="255"/>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Minería e hidrocarburos</w:t>
            </w:r>
          </w:p>
        </w:tc>
        <w:tc>
          <w:tcPr>
            <w:tcW w:w="480"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center"/>
              <w:rPr>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Agua y Saneamiento</w:t>
            </w:r>
          </w:p>
        </w:tc>
        <w:tc>
          <w:tcPr>
            <w:tcW w:w="480"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center"/>
              <w:rPr>
                <w:sz w:val="20"/>
                <w:szCs w:val="20"/>
              </w:rPr>
            </w:pPr>
          </w:p>
        </w:tc>
        <w:tc>
          <w:tcPr>
            <w:tcW w:w="2760" w:type="dxa"/>
            <w:tcBorders>
              <w:top w:val="single" w:sz="4" w:space="0" w:color="000000"/>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(Otro sector)</w:t>
            </w:r>
          </w:p>
        </w:tc>
        <w:tc>
          <w:tcPr>
            <w:tcW w:w="495" w:type="dxa"/>
            <w:tcBorders>
              <w:top w:val="single" w:sz="4" w:space="0" w:color="000000"/>
              <w:left w:val="nil"/>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20"/>
                <w:szCs w:val="20"/>
              </w:rPr>
            </w:pPr>
          </w:p>
        </w:tc>
      </w:tr>
    </w:tbl>
    <w:p w:rsidR="0005137C" w:rsidRDefault="00545649">
      <w:pPr>
        <w:numPr>
          <w:ilvl w:val="1"/>
          <w:numId w:val="4"/>
        </w:numPr>
        <w:pBdr>
          <w:top w:val="nil"/>
          <w:left w:val="nil"/>
          <w:bottom w:val="nil"/>
          <w:right w:val="nil"/>
          <w:between w:val="nil"/>
        </w:pBdr>
        <w:spacing w:before="240" w:after="200" w:line="276" w:lineRule="auto"/>
        <w:ind w:left="0" w:hanging="2"/>
        <w:jc w:val="both"/>
        <w:rPr>
          <w:sz w:val="24"/>
          <w:szCs w:val="24"/>
        </w:rPr>
      </w:pPr>
      <w:r>
        <w:rPr>
          <w:b/>
          <w:sz w:val="24"/>
          <w:szCs w:val="24"/>
        </w:rPr>
        <w:t>Sub sector productivo al que se destina el proyecto en cuestión</w:t>
      </w:r>
      <w:r>
        <w:rPr>
          <w:sz w:val="24"/>
          <w:szCs w:val="24"/>
        </w:rPr>
        <w:t>. Por ejemplo, si el sector es</w:t>
      </w:r>
      <w:r>
        <w:rPr>
          <w:sz w:val="24"/>
          <w:szCs w:val="24"/>
        </w:rPr>
        <w:t xml:space="preserve"> Salud</w:t>
      </w:r>
      <w:r>
        <w:rPr>
          <w:sz w:val="24"/>
          <w:szCs w:val="24"/>
        </w:rPr>
        <w:t xml:space="preserve">, el subsector es </w:t>
      </w:r>
      <w:r>
        <w:rPr>
          <w:sz w:val="24"/>
          <w:szCs w:val="24"/>
        </w:rPr>
        <w:t>Equipamiento médico</w:t>
      </w:r>
      <w:r>
        <w:rPr>
          <w:sz w:val="24"/>
          <w:szCs w:val="24"/>
        </w:rPr>
        <w:t>.</w:t>
      </w:r>
    </w:p>
    <w:tbl>
      <w:tblPr>
        <w:tblStyle w:val="afffe"/>
        <w:tblW w:w="8970" w:type="dxa"/>
        <w:jc w:val="center"/>
        <w:tblInd w:w="0" w:type="dxa"/>
        <w:tblLayout w:type="fixed"/>
        <w:tblLook w:val="0000" w:firstRow="0" w:lastRow="0" w:firstColumn="0" w:lastColumn="0" w:noHBand="0" w:noVBand="0"/>
      </w:tblPr>
      <w:tblGrid>
        <w:gridCol w:w="8970"/>
      </w:tblGrid>
      <w:tr w:rsidR="0005137C">
        <w:trPr>
          <w:trHeight w:val="380"/>
          <w:jc w:val="center"/>
        </w:trPr>
        <w:tc>
          <w:tcPr>
            <w:tcW w:w="8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bl>
    <w:p w:rsidR="0005137C" w:rsidRDefault="00545649">
      <w:pPr>
        <w:numPr>
          <w:ilvl w:val="1"/>
          <w:numId w:val="4"/>
        </w:numPr>
        <w:pBdr>
          <w:top w:val="nil"/>
          <w:left w:val="nil"/>
          <w:bottom w:val="nil"/>
          <w:right w:val="nil"/>
          <w:between w:val="nil"/>
        </w:pBdr>
        <w:spacing w:before="240" w:after="200" w:line="276" w:lineRule="auto"/>
        <w:ind w:left="0" w:hanging="2"/>
        <w:jc w:val="both"/>
        <w:rPr>
          <w:sz w:val="24"/>
          <w:szCs w:val="24"/>
        </w:rPr>
      </w:pPr>
      <w:r>
        <w:rPr>
          <w:b/>
          <w:sz w:val="24"/>
          <w:szCs w:val="24"/>
        </w:rPr>
        <w:t>Distribución de la planta de trabajo de la empresa según su género.</w:t>
      </w:r>
      <w:r>
        <w:rPr>
          <w:sz w:val="24"/>
          <w:szCs w:val="24"/>
        </w:rPr>
        <w:t xml:space="preserve"> Colocar la cifra absoluta. </w:t>
      </w:r>
      <w:r>
        <w:rPr>
          <w:sz w:val="24"/>
          <w:szCs w:val="24"/>
        </w:rPr>
        <w:t>Tener en cuenta que la cantidad total aquí declarada deberá ser coincidente con la c</w:t>
      </w:r>
      <w:r>
        <w:rPr>
          <w:sz w:val="24"/>
          <w:szCs w:val="24"/>
        </w:rPr>
        <w:t>antidad de empleados en nómina definida en la última Declaración Jurada del Sistema Único de la Seguridad Social (Formulario 931 AFIP).</w:t>
      </w:r>
    </w:p>
    <w:tbl>
      <w:tblPr>
        <w:tblStyle w:val="affff"/>
        <w:tblW w:w="9359" w:type="dxa"/>
        <w:jc w:val="center"/>
        <w:tblInd w:w="0" w:type="dxa"/>
        <w:tblLayout w:type="fixed"/>
        <w:tblLook w:val="0000" w:firstRow="0" w:lastRow="0" w:firstColumn="0" w:lastColumn="0" w:noHBand="0" w:noVBand="0"/>
      </w:tblPr>
      <w:tblGrid>
        <w:gridCol w:w="4816"/>
        <w:gridCol w:w="4543"/>
      </w:tblGrid>
      <w:tr w:rsidR="0005137C">
        <w:trPr>
          <w:trHeight w:val="380"/>
          <w:jc w:val="center"/>
        </w:trPr>
        <w:tc>
          <w:tcPr>
            <w:tcW w:w="4816"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Cantidad de m</w:t>
            </w:r>
            <w:r>
              <w:rPr>
                <w:sz w:val="18"/>
                <w:szCs w:val="18"/>
              </w:rPr>
              <w:t>ujeres y otras identidades no binarias</w:t>
            </w:r>
          </w:p>
        </w:tc>
        <w:tc>
          <w:tcPr>
            <w:tcW w:w="4543"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Cantidad de v</w:t>
            </w:r>
            <w:r>
              <w:rPr>
                <w:sz w:val="18"/>
                <w:szCs w:val="18"/>
              </w:rPr>
              <w:t>arones</w:t>
            </w:r>
          </w:p>
        </w:tc>
      </w:tr>
      <w:tr w:rsidR="0005137C">
        <w:trPr>
          <w:trHeight w:val="255"/>
          <w:jc w:val="center"/>
        </w:trPr>
        <w:tc>
          <w:tcPr>
            <w:tcW w:w="4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c>
          <w:tcPr>
            <w:tcW w:w="4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bl>
    <w:p w:rsidR="0005137C" w:rsidRDefault="00545649">
      <w:pPr>
        <w:numPr>
          <w:ilvl w:val="1"/>
          <w:numId w:val="4"/>
        </w:numPr>
        <w:pBdr>
          <w:top w:val="nil"/>
          <w:left w:val="nil"/>
          <w:bottom w:val="nil"/>
          <w:right w:val="nil"/>
          <w:between w:val="nil"/>
        </w:pBdr>
        <w:spacing w:before="240" w:after="200" w:line="276" w:lineRule="auto"/>
        <w:ind w:left="0" w:hanging="2"/>
        <w:jc w:val="both"/>
        <w:rPr>
          <w:sz w:val="24"/>
          <w:szCs w:val="24"/>
        </w:rPr>
      </w:pPr>
      <w:r>
        <w:rPr>
          <w:b/>
          <w:sz w:val="24"/>
          <w:szCs w:val="24"/>
        </w:rPr>
        <w:t>Actividades orientadas a la innovación:</w:t>
      </w:r>
    </w:p>
    <w:p w:rsidR="0005137C" w:rsidRDefault="00545649">
      <w:pPr>
        <w:numPr>
          <w:ilvl w:val="2"/>
          <w:numId w:val="4"/>
        </w:numPr>
        <w:pBdr>
          <w:top w:val="nil"/>
          <w:left w:val="nil"/>
          <w:bottom w:val="nil"/>
          <w:right w:val="nil"/>
          <w:between w:val="nil"/>
        </w:pBdr>
        <w:spacing w:before="200" w:after="200" w:line="276" w:lineRule="auto"/>
        <w:ind w:left="0" w:hanging="2"/>
        <w:jc w:val="both"/>
        <w:rPr>
          <w:sz w:val="24"/>
          <w:szCs w:val="24"/>
        </w:rPr>
      </w:pPr>
      <w:r>
        <w:rPr>
          <w:sz w:val="24"/>
          <w:szCs w:val="24"/>
        </w:rPr>
        <w:t xml:space="preserve">Indique si la empresa realizó algunas de estas actividades en los últimos 5 años. Se detallan actividades científicas, tecnológicas, organizativas, financieras y comerciales que tiene por objeto conducir a la introducción de innovaciones en el mercado. En </w:t>
      </w:r>
      <w:r>
        <w:rPr>
          <w:sz w:val="24"/>
          <w:szCs w:val="24"/>
        </w:rPr>
        <w:t>caso de no haber realizado, marcar la opción “No realizó actividades orientadas a la innovación” ubicada en el final del cuadro.</w:t>
      </w:r>
    </w:p>
    <w:tbl>
      <w:tblPr>
        <w:tblStyle w:val="affff0"/>
        <w:tblW w:w="9351" w:type="dxa"/>
        <w:jc w:val="center"/>
        <w:tblInd w:w="0" w:type="dxa"/>
        <w:tblLayout w:type="fixed"/>
        <w:tblLook w:val="0000" w:firstRow="0" w:lastRow="0" w:firstColumn="0" w:lastColumn="0" w:noHBand="0" w:noVBand="0"/>
      </w:tblPr>
      <w:tblGrid>
        <w:gridCol w:w="8359"/>
        <w:gridCol w:w="992"/>
      </w:tblGrid>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Actividad</w:t>
            </w:r>
          </w:p>
        </w:tc>
        <w:tc>
          <w:tcPr>
            <w:tcW w:w="992"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Marque con una cruz</w:t>
            </w:r>
          </w:p>
        </w:tc>
      </w:tr>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Investigación y desarrollo (I+D) realizado por personal contratado en forma externa</w:t>
            </w:r>
            <w:r>
              <w:rPr>
                <w:sz w:val="18"/>
                <w:szCs w:val="18"/>
                <w:vertAlign w:val="superscript"/>
              </w:rPr>
              <w:footnoteReference w:id="1"/>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lastRenderedPageBreak/>
              <w:t>Investigación y desarrollo (I+D) realizado en forma interna por personal de planta de la empresa</w:t>
            </w:r>
            <w:r>
              <w:rPr>
                <w:sz w:val="18"/>
                <w:szCs w:val="18"/>
                <w:vertAlign w:val="superscript"/>
              </w:rPr>
              <w:footnoteReference w:id="2"/>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Ingeniería y Diseño industrial (elaboración de proyecto industrial; diseño y desarrollo de productos; ensayos, pruebas y testeos; preparaciones técnicas par</w:t>
            </w:r>
            <w:r>
              <w:rPr>
                <w:sz w:val="18"/>
                <w:szCs w:val="18"/>
              </w:rPr>
              <w:t>a la manufactura)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Innovaciones tecnológicas en el mercado (introducción exitosa de un nuevo producto o proceso o de una característica particular en un producto con el que el mercado no está familiarizado aún)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Transferencia de tecnología (adquisición d</w:t>
            </w:r>
            <w:r>
              <w:rPr>
                <w:sz w:val="18"/>
                <w:szCs w:val="18"/>
              </w:rPr>
              <w:t>e patentes y/o licencias para la producción y comercialización de bienes y/o servicios)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Registros de propiedad industrial (patentes, modelos de utilidad, modelos y diseños industriales)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Adquisición de maquinaria, equipos y tecnologías incorporadas de c</w:t>
            </w:r>
            <w:r>
              <w:rPr>
                <w:sz w:val="18"/>
                <w:szCs w:val="18"/>
              </w:rPr>
              <w:t>arácter estratégico (bienes de capital)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504"/>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Publicaciones especializadas (artículos publicados en revistas y/o presentados en congresos)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Asistencia a ferias especializadas nacionales e internacionales en calidad de expositora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r w:rsidR="0005137C">
        <w:trPr>
          <w:trHeight w:val="255"/>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18"/>
                <w:szCs w:val="18"/>
              </w:rPr>
            </w:pPr>
            <w:r>
              <w:rPr>
                <w:sz w:val="18"/>
                <w:szCs w:val="18"/>
              </w:rPr>
              <w:t>No realizó actividades orientadas a la innovación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05137C">
            <w:pPr>
              <w:spacing w:line="240" w:lineRule="auto"/>
              <w:ind w:left="0" w:hanging="2"/>
              <w:jc w:val="both"/>
              <w:rPr>
                <w:sz w:val="18"/>
                <w:szCs w:val="18"/>
              </w:rPr>
            </w:pPr>
          </w:p>
        </w:tc>
      </w:tr>
    </w:tbl>
    <w:p w:rsidR="0005137C" w:rsidRDefault="0005137C">
      <w:pPr>
        <w:spacing w:line="240" w:lineRule="auto"/>
        <w:ind w:left="0" w:hanging="2"/>
        <w:jc w:val="both"/>
        <w:rPr>
          <w:sz w:val="24"/>
          <w:szCs w:val="24"/>
        </w:rPr>
      </w:pPr>
    </w:p>
    <w:p w:rsidR="0005137C" w:rsidRDefault="00545649">
      <w:pPr>
        <w:numPr>
          <w:ilvl w:val="2"/>
          <w:numId w:val="4"/>
        </w:numPr>
        <w:pBdr>
          <w:top w:val="nil"/>
          <w:left w:val="nil"/>
          <w:bottom w:val="nil"/>
          <w:right w:val="nil"/>
          <w:between w:val="nil"/>
        </w:pBdr>
        <w:spacing w:before="240" w:after="200" w:line="276" w:lineRule="auto"/>
        <w:ind w:left="0" w:hanging="2"/>
        <w:jc w:val="both"/>
        <w:rPr>
          <w:sz w:val="24"/>
          <w:szCs w:val="24"/>
        </w:rPr>
      </w:pPr>
      <w:r>
        <w:rPr>
          <w:sz w:val="24"/>
          <w:szCs w:val="24"/>
        </w:rPr>
        <w:t>En caso de corresponder, detalle información a las actividades mencionadas en el punto 1.10.1 (incluir resultados alcanzados, área interviniente, detalle de los puestos del personal que realizó las actividades, y otra información relevante si hubiera).</w:t>
      </w:r>
    </w:p>
    <w:tbl>
      <w:tblPr>
        <w:tblStyle w:val="affff1"/>
        <w:tblW w:w="8985" w:type="dxa"/>
        <w:tblInd w:w="13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5"/>
      </w:tblGrid>
      <w:tr w:rsidR="0005137C">
        <w:trPr>
          <w:trHeight w:val="3900"/>
        </w:trPr>
        <w:tc>
          <w:tcPr>
            <w:tcW w:w="8985" w:type="dxa"/>
            <w:tcMar>
              <w:top w:w="100" w:type="dxa"/>
              <w:left w:w="100" w:type="dxa"/>
              <w:bottom w:w="100" w:type="dxa"/>
              <w:right w:w="100" w:type="dxa"/>
            </w:tcMar>
          </w:tcPr>
          <w:p w:rsidR="0005137C" w:rsidRDefault="0005137C">
            <w:pPr>
              <w:widowControl w:val="0"/>
              <w:pBdr>
                <w:top w:val="nil"/>
                <w:left w:val="nil"/>
                <w:bottom w:val="nil"/>
                <w:right w:val="nil"/>
                <w:between w:val="nil"/>
              </w:pBdr>
              <w:spacing w:line="240" w:lineRule="auto"/>
              <w:ind w:left="0" w:hanging="2"/>
              <w:jc w:val="both"/>
              <w:rPr>
                <w:rFonts w:ascii="Roboto" w:eastAsia="Roboto" w:hAnsi="Roboto" w:cs="Roboto"/>
                <w:sz w:val="20"/>
                <w:szCs w:val="20"/>
                <w:highlight w:val="white"/>
              </w:rPr>
            </w:pPr>
          </w:p>
        </w:tc>
      </w:tr>
    </w:tbl>
    <w:p w:rsidR="0005137C" w:rsidRDefault="0005137C">
      <w:pPr>
        <w:spacing w:after="200"/>
        <w:ind w:left="0" w:hanging="2"/>
        <w:jc w:val="both"/>
        <w:rPr>
          <w:sz w:val="24"/>
          <w:szCs w:val="24"/>
        </w:rPr>
      </w:pPr>
    </w:p>
    <w:p w:rsidR="0005137C" w:rsidRDefault="00545649">
      <w:pPr>
        <w:numPr>
          <w:ilvl w:val="1"/>
          <w:numId w:val="4"/>
        </w:numPr>
        <w:pBdr>
          <w:top w:val="nil"/>
          <w:left w:val="nil"/>
          <w:bottom w:val="nil"/>
          <w:right w:val="nil"/>
          <w:between w:val="nil"/>
        </w:pBdr>
        <w:spacing w:before="240" w:after="200" w:line="276" w:lineRule="auto"/>
        <w:ind w:left="0" w:hanging="2"/>
        <w:jc w:val="both"/>
        <w:rPr>
          <w:sz w:val="24"/>
          <w:szCs w:val="24"/>
        </w:rPr>
      </w:pPr>
      <w:r>
        <w:rPr>
          <w:b/>
          <w:sz w:val="24"/>
          <w:szCs w:val="24"/>
        </w:rPr>
        <w:lastRenderedPageBreak/>
        <w:t>Organigrama de la empresa.</w:t>
      </w:r>
      <w:r>
        <w:rPr>
          <w:sz w:val="24"/>
          <w:szCs w:val="24"/>
        </w:rPr>
        <w:t xml:space="preserve"> Suministrar la imagen donde figuren áreas y responsables.</w:t>
      </w:r>
    </w:p>
    <w:tbl>
      <w:tblPr>
        <w:tblStyle w:val="affff2"/>
        <w:tblW w:w="898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85"/>
      </w:tblGrid>
      <w:tr w:rsidR="0005137C">
        <w:trPr>
          <w:trHeight w:val="2715"/>
        </w:trPr>
        <w:tc>
          <w:tcPr>
            <w:tcW w:w="8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5137C" w:rsidRDefault="0005137C">
            <w:pPr>
              <w:widowControl w:val="0"/>
              <w:spacing w:line="240" w:lineRule="auto"/>
              <w:ind w:left="0" w:hanging="2"/>
              <w:jc w:val="both"/>
              <w:rPr>
                <w:rFonts w:ascii="Roboto" w:eastAsia="Roboto" w:hAnsi="Roboto" w:cs="Roboto"/>
                <w:sz w:val="20"/>
                <w:szCs w:val="20"/>
                <w:highlight w:val="white"/>
              </w:rPr>
            </w:pPr>
          </w:p>
        </w:tc>
      </w:tr>
    </w:tbl>
    <w:p w:rsidR="0005137C" w:rsidRDefault="0005137C">
      <w:pPr>
        <w:spacing w:after="200"/>
        <w:ind w:left="0" w:hanging="2"/>
        <w:jc w:val="both"/>
        <w:rPr>
          <w:sz w:val="24"/>
          <w:szCs w:val="24"/>
        </w:rPr>
      </w:pPr>
    </w:p>
    <w:p w:rsidR="0005137C" w:rsidRDefault="00545649">
      <w:pPr>
        <w:numPr>
          <w:ilvl w:val="0"/>
          <w:numId w:val="4"/>
        </w:numPr>
        <w:pBdr>
          <w:top w:val="nil"/>
          <w:left w:val="nil"/>
          <w:bottom w:val="nil"/>
          <w:right w:val="nil"/>
          <w:between w:val="nil"/>
        </w:pBdr>
        <w:spacing w:before="240" w:after="200" w:line="276" w:lineRule="auto"/>
        <w:ind w:left="1" w:hanging="3"/>
        <w:jc w:val="both"/>
        <w:rPr>
          <w:sz w:val="32"/>
          <w:szCs w:val="32"/>
        </w:rPr>
      </w:pPr>
      <w:r>
        <w:rPr>
          <w:b/>
          <w:sz w:val="32"/>
          <w:szCs w:val="32"/>
        </w:rPr>
        <w:t>Información del Proyecto de inversión</w:t>
      </w: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Título del Proyecto.</w:t>
      </w:r>
    </w:p>
    <w:p w:rsidR="0005137C" w:rsidRDefault="00545649">
      <w:pPr>
        <w:spacing w:after="200"/>
        <w:ind w:left="0" w:hanging="2"/>
        <w:jc w:val="both"/>
        <w:rPr>
          <w:sz w:val="24"/>
          <w:szCs w:val="24"/>
        </w:rPr>
      </w:pPr>
      <w:r>
        <w:rPr>
          <w:sz w:val="24"/>
          <w:szCs w:val="24"/>
        </w:rPr>
        <w:t>El título del proyecto debe ser redactado de manera clara y concisa, que represente el objeto fundamental del mismo. Ejemplo: “Ampliación de la línea de producción XA23 Tubos de acero al carbono de 3,5 pulgadas”</w:t>
      </w:r>
    </w:p>
    <w:tbl>
      <w:tblPr>
        <w:tblStyle w:val="affff3"/>
        <w:tblW w:w="89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0"/>
      </w:tblGrid>
      <w:tr w:rsidR="0005137C">
        <w:trPr>
          <w:trHeight w:val="1080"/>
        </w:trPr>
        <w:tc>
          <w:tcPr>
            <w:tcW w:w="8940" w:type="dxa"/>
          </w:tcPr>
          <w:p w:rsidR="0005137C" w:rsidRDefault="0005137C">
            <w:pPr>
              <w:spacing w:after="200"/>
              <w:ind w:left="0" w:hanging="2"/>
              <w:jc w:val="both"/>
              <w:rPr>
                <w:sz w:val="24"/>
                <w:szCs w:val="24"/>
              </w:rPr>
            </w:pPr>
          </w:p>
        </w:tc>
      </w:tr>
    </w:tbl>
    <w:p w:rsidR="0005137C" w:rsidRDefault="0005137C">
      <w:pPr>
        <w:pBdr>
          <w:top w:val="nil"/>
          <w:left w:val="nil"/>
          <w:bottom w:val="nil"/>
          <w:right w:val="nil"/>
          <w:between w:val="nil"/>
        </w:pBdr>
        <w:ind w:left="0" w:hanging="2"/>
        <w:jc w:val="both"/>
      </w:pP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Descripción detallada del Proyecto.</w:t>
      </w:r>
    </w:p>
    <w:p w:rsidR="0005137C" w:rsidRDefault="00545649">
      <w:pPr>
        <w:pBdr>
          <w:top w:val="nil"/>
          <w:left w:val="nil"/>
          <w:bottom w:val="nil"/>
          <w:right w:val="nil"/>
          <w:between w:val="nil"/>
        </w:pBdr>
        <w:spacing w:after="200"/>
        <w:ind w:left="0" w:hanging="2"/>
        <w:jc w:val="both"/>
        <w:rPr>
          <w:sz w:val="24"/>
          <w:szCs w:val="24"/>
        </w:rPr>
      </w:pPr>
      <w:r>
        <w:rPr>
          <w:sz w:val="24"/>
          <w:szCs w:val="24"/>
        </w:rPr>
        <w:t>Describir brevemente la trayectoria de la empresa, en cual cadena de valor se inserta, principales productos, principales mercados y clientes, necesidad o problema identificado, demanda insatisfecha, oportunidad detectada, y de qué manera el proyecto contr</w:t>
      </w:r>
      <w:r>
        <w:rPr>
          <w:sz w:val="24"/>
          <w:szCs w:val="24"/>
        </w:rPr>
        <w:t>ibuiría a su resolución.</w:t>
      </w:r>
    </w:p>
    <w:tbl>
      <w:tblPr>
        <w:tblStyle w:val="affff4"/>
        <w:tblW w:w="89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0"/>
      </w:tblGrid>
      <w:tr w:rsidR="0005137C">
        <w:trPr>
          <w:trHeight w:val="1350"/>
        </w:trPr>
        <w:tc>
          <w:tcPr>
            <w:tcW w:w="8970" w:type="dxa"/>
          </w:tcPr>
          <w:p w:rsidR="0005137C" w:rsidRDefault="0005137C">
            <w:pPr>
              <w:spacing w:before="240" w:after="200"/>
              <w:ind w:left="0" w:hanging="2"/>
              <w:jc w:val="both"/>
              <w:rPr>
                <w:sz w:val="24"/>
                <w:szCs w:val="24"/>
              </w:rPr>
            </w:pPr>
          </w:p>
          <w:p w:rsidR="0005137C" w:rsidRDefault="0005137C">
            <w:pPr>
              <w:spacing w:before="240" w:after="200"/>
              <w:ind w:left="0" w:hanging="2"/>
              <w:jc w:val="both"/>
              <w:rPr>
                <w:sz w:val="24"/>
                <w:szCs w:val="24"/>
              </w:rPr>
            </w:pPr>
          </w:p>
          <w:p w:rsidR="0005137C" w:rsidRDefault="0005137C">
            <w:pPr>
              <w:spacing w:before="240" w:after="200"/>
              <w:ind w:left="0" w:hanging="2"/>
              <w:jc w:val="both"/>
              <w:rPr>
                <w:sz w:val="24"/>
                <w:szCs w:val="24"/>
              </w:rPr>
            </w:pPr>
          </w:p>
          <w:p w:rsidR="0005137C" w:rsidRDefault="0005137C">
            <w:pPr>
              <w:spacing w:before="240" w:after="200"/>
              <w:ind w:left="0" w:hanging="2"/>
              <w:jc w:val="both"/>
              <w:rPr>
                <w:sz w:val="24"/>
                <w:szCs w:val="24"/>
              </w:rPr>
            </w:pPr>
          </w:p>
          <w:p w:rsidR="0005137C" w:rsidRDefault="0005137C">
            <w:pPr>
              <w:spacing w:before="240" w:after="200"/>
              <w:ind w:left="0" w:hanging="2"/>
              <w:jc w:val="both"/>
              <w:rPr>
                <w:sz w:val="24"/>
                <w:szCs w:val="24"/>
              </w:rPr>
            </w:pPr>
          </w:p>
          <w:p w:rsidR="0005137C" w:rsidRDefault="0005137C">
            <w:pPr>
              <w:spacing w:before="240" w:after="200"/>
              <w:ind w:left="0" w:hanging="2"/>
              <w:jc w:val="both"/>
              <w:rPr>
                <w:sz w:val="24"/>
                <w:szCs w:val="24"/>
              </w:rPr>
            </w:pPr>
          </w:p>
          <w:p w:rsidR="0005137C" w:rsidRDefault="0005137C">
            <w:pPr>
              <w:spacing w:before="240" w:after="200"/>
              <w:ind w:left="0" w:hanging="2"/>
              <w:jc w:val="both"/>
              <w:rPr>
                <w:sz w:val="24"/>
                <w:szCs w:val="24"/>
              </w:rPr>
            </w:pPr>
          </w:p>
        </w:tc>
      </w:tr>
    </w:tbl>
    <w:p w:rsidR="0005137C" w:rsidRDefault="0005137C">
      <w:pPr>
        <w:pBdr>
          <w:top w:val="nil"/>
          <w:left w:val="nil"/>
          <w:bottom w:val="nil"/>
          <w:right w:val="nil"/>
          <w:between w:val="nil"/>
        </w:pBdr>
        <w:jc w:val="both"/>
        <w:rPr>
          <w:sz w:val="10"/>
          <w:szCs w:val="10"/>
        </w:rPr>
      </w:pPr>
    </w:p>
    <w:p w:rsidR="0005137C" w:rsidRDefault="00545649">
      <w:pPr>
        <w:numPr>
          <w:ilvl w:val="1"/>
          <w:numId w:val="4"/>
        </w:numPr>
        <w:pBdr>
          <w:top w:val="nil"/>
          <w:left w:val="nil"/>
          <w:bottom w:val="nil"/>
          <w:right w:val="nil"/>
          <w:between w:val="nil"/>
        </w:pBdr>
        <w:spacing w:before="200" w:after="200" w:line="276" w:lineRule="auto"/>
        <w:ind w:left="0" w:hanging="2"/>
        <w:jc w:val="both"/>
        <w:rPr>
          <w:sz w:val="24"/>
          <w:szCs w:val="24"/>
        </w:rPr>
      </w:pPr>
      <w:r>
        <w:rPr>
          <w:b/>
          <w:sz w:val="24"/>
          <w:szCs w:val="24"/>
        </w:rPr>
        <w:t>Indique con una cruz si el Proyecto es Asociativo Cliente-Proveedor</w:t>
      </w:r>
      <w:r>
        <w:rPr>
          <w:b/>
          <w:sz w:val="24"/>
          <w:szCs w:val="24"/>
          <w:vertAlign w:val="superscript"/>
        </w:rPr>
        <w:footnoteReference w:id="3"/>
      </w:r>
      <w:r>
        <w:rPr>
          <w:b/>
          <w:sz w:val="24"/>
          <w:szCs w:val="24"/>
        </w:rPr>
        <w:t xml:space="preserve"> :</w:t>
      </w:r>
    </w:p>
    <w:tbl>
      <w:tblPr>
        <w:tblStyle w:val="affff5"/>
        <w:tblW w:w="897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5"/>
        <w:gridCol w:w="4275"/>
        <w:gridCol w:w="555"/>
        <w:gridCol w:w="3525"/>
      </w:tblGrid>
      <w:tr w:rsidR="0005137C">
        <w:tc>
          <w:tcPr>
            <w:tcW w:w="615" w:type="dxa"/>
            <w:tcMar>
              <w:top w:w="100" w:type="dxa"/>
              <w:left w:w="100" w:type="dxa"/>
              <w:bottom w:w="100" w:type="dxa"/>
              <w:right w:w="100" w:type="dxa"/>
            </w:tcMar>
          </w:tcPr>
          <w:p w:rsidR="0005137C" w:rsidRDefault="00545649">
            <w:pPr>
              <w:widowControl w:val="0"/>
              <w:pBdr>
                <w:top w:val="nil"/>
                <w:left w:val="nil"/>
                <w:bottom w:val="nil"/>
                <w:right w:val="nil"/>
                <w:between w:val="nil"/>
              </w:pBdr>
              <w:spacing w:line="240" w:lineRule="auto"/>
              <w:ind w:left="0" w:hanging="2"/>
              <w:jc w:val="center"/>
              <w:rPr>
                <w:sz w:val="24"/>
                <w:szCs w:val="24"/>
              </w:rPr>
            </w:pPr>
            <w:r>
              <w:rPr>
                <w:sz w:val="24"/>
                <w:szCs w:val="24"/>
              </w:rPr>
              <w:t>Si</w:t>
            </w:r>
          </w:p>
        </w:tc>
        <w:tc>
          <w:tcPr>
            <w:tcW w:w="4275" w:type="dxa"/>
            <w:tcMar>
              <w:top w:w="100" w:type="dxa"/>
              <w:left w:w="100" w:type="dxa"/>
              <w:bottom w:w="100" w:type="dxa"/>
              <w:right w:w="100" w:type="dxa"/>
            </w:tcMar>
          </w:tcPr>
          <w:p w:rsidR="0005137C" w:rsidRDefault="0005137C">
            <w:pPr>
              <w:widowControl w:val="0"/>
              <w:pBdr>
                <w:top w:val="nil"/>
                <w:left w:val="nil"/>
                <w:bottom w:val="nil"/>
                <w:right w:val="nil"/>
                <w:between w:val="nil"/>
              </w:pBdr>
              <w:spacing w:line="240" w:lineRule="auto"/>
              <w:ind w:left="0" w:hanging="2"/>
              <w:jc w:val="center"/>
              <w:rPr>
                <w:sz w:val="24"/>
                <w:szCs w:val="24"/>
              </w:rPr>
            </w:pPr>
          </w:p>
        </w:tc>
        <w:tc>
          <w:tcPr>
            <w:tcW w:w="555" w:type="dxa"/>
            <w:tcMar>
              <w:top w:w="100" w:type="dxa"/>
              <w:left w:w="100" w:type="dxa"/>
              <w:bottom w:w="100" w:type="dxa"/>
              <w:right w:w="100" w:type="dxa"/>
            </w:tcMar>
          </w:tcPr>
          <w:p w:rsidR="0005137C" w:rsidRDefault="00545649">
            <w:pPr>
              <w:widowControl w:val="0"/>
              <w:pBdr>
                <w:top w:val="nil"/>
                <w:left w:val="nil"/>
                <w:bottom w:val="nil"/>
                <w:right w:val="nil"/>
                <w:between w:val="nil"/>
              </w:pBdr>
              <w:spacing w:line="240" w:lineRule="auto"/>
              <w:ind w:left="0" w:hanging="2"/>
              <w:jc w:val="center"/>
              <w:rPr>
                <w:sz w:val="24"/>
                <w:szCs w:val="24"/>
              </w:rPr>
            </w:pPr>
            <w:r>
              <w:rPr>
                <w:sz w:val="24"/>
                <w:szCs w:val="24"/>
              </w:rPr>
              <w:t>No</w:t>
            </w:r>
          </w:p>
        </w:tc>
        <w:tc>
          <w:tcPr>
            <w:tcW w:w="3525" w:type="dxa"/>
            <w:tcMar>
              <w:top w:w="100" w:type="dxa"/>
              <w:left w:w="100" w:type="dxa"/>
              <w:bottom w:w="100" w:type="dxa"/>
              <w:right w:w="100" w:type="dxa"/>
            </w:tcMar>
          </w:tcPr>
          <w:p w:rsidR="0005137C" w:rsidRDefault="0005137C">
            <w:pPr>
              <w:widowControl w:val="0"/>
              <w:pBdr>
                <w:top w:val="nil"/>
                <w:left w:val="nil"/>
                <w:bottom w:val="nil"/>
                <w:right w:val="nil"/>
                <w:between w:val="nil"/>
              </w:pBdr>
              <w:spacing w:line="240" w:lineRule="auto"/>
              <w:ind w:left="0" w:hanging="2"/>
              <w:jc w:val="both"/>
              <w:rPr>
                <w:sz w:val="24"/>
                <w:szCs w:val="24"/>
              </w:rPr>
            </w:pPr>
          </w:p>
        </w:tc>
      </w:tr>
    </w:tbl>
    <w:p w:rsidR="0005137C" w:rsidRDefault="0005137C">
      <w:pPr>
        <w:pBdr>
          <w:top w:val="nil"/>
          <w:left w:val="nil"/>
          <w:bottom w:val="nil"/>
          <w:right w:val="nil"/>
          <w:between w:val="nil"/>
        </w:pBdr>
        <w:spacing w:after="200"/>
        <w:ind w:left="0" w:hanging="2"/>
        <w:jc w:val="both"/>
        <w:rPr>
          <w:sz w:val="24"/>
          <w:szCs w:val="24"/>
        </w:rPr>
      </w:pPr>
    </w:p>
    <w:p w:rsidR="0005137C" w:rsidRDefault="00545649">
      <w:pPr>
        <w:numPr>
          <w:ilvl w:val="1"/>
          <w:numId w:val="4"/>
        </w:numPr>
        <w:spacing w:before="200" w:after="200" w:line="276" w:lineRule="auto"/>
        <w:ind w:left="0" w:hanging="2"/>
        <w:jc w:val="both"/>
        <w:rPr>
          <w:sz w:val="24"/>
          <w:szCs w:val="24"/>
        </w:rPr>
      </w:pPr>
      <w:r>
        <w:rPr>
          <w:b/>
          <w:sz w:val="24"/>
          <w:szCs w:val="24"/>
        </w:rPr>
        <w:t>Indique con una cruz si es un Proyecto con Perspectiva de Géneros y Diversidad</w:t>
      </w:r>
      <w:r>
        <w:rPr>
          <w:b/>
          <w:sz w:val="24"/>
          <w:szCs w:val="24"/>
          <w:vertAlign w:val="superscript"/>
        </w:rPr>
        <w:footnoteReference w:id="4"/>
      </w:r>
      <w:r>
        <w:rPr>
          <w:b/>
          <w:sz w:val="24"/>
          <w:szCs w:val="24"/>
        </w:rPr>
        <w:t>:</w:t>
      </w:r>
    </w:p>
    <w:tbl>
      <w:tblPr>
        <w:tblStyle w:val="affff6"/>
        <w:tblW w:w="897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5"/>
        <w:gridCol w:w="4275"/>
        <w:gridCol w:w="555"/>
        <w:gridCol w:w="3525"/>
      </w:tblGrid>
      <w:tr w:rsidR="0005137C">
        <w:tc>
          <w:tcPr>
            <w:tcW w:w="615" w:type="dxa"/>
            <w:tcMar>
              <w:top w:w="100" w:type="dxa"/>
              <w:left w:w="100" w:type="dxa"/>
              <w:bottom w:w="100" w:type="dxa"/>
              <w:right w:w="100" w:type="dxa"/>
            </w:tcMar>
          </w:tcPr>
          <w:p w:rsidR="0005137C" w:rsidRDefault="00545649">
            <w:pPr>
              <w:widowControl w:val="0"/>
              <w:spacing w:line="240" w:lineRule="auto"/>
              <w:ind w:left="0" w:hanging="2"/>
              <w:jc w:val="center"/>
              <w:rPr>
                <w:sz w:val="24"/>
                <w:szCs w:val="24"/>
              </w:rPr>
            </w:pPr>
            <w:r>
              <w:rPr>
                <w:sz w:val="24"/>
                <w:szCs w:val="24"/>
              </w:rPr>
              <w:t>Si</w:t>
            </w:r>
          </w:p>
        </w:tc>
        <w:tc>
          <w:tcPr>
            <w:tcW w:w="4275" w:type="dxa"/>
            <w:tcMar>
              <w:top w:w="100" w:type="dxa"/>
              <w:left w:w="100" w:type="dxa"/>
              <w:bottom w:w="100" w:type="dxa"/>
              <w:right w:w="100" w:type="dxa"/>
            </w:tcMar>
          </w:tcPr>
          <w:p w:rsidR="0005137C" w:rsidRDefault="0005137C">
            <w:pPr>
              <w:widowControl w:val="0"/>
              <w:spacing w:line="240" w:lineRule="auto"/>
              <w:ind w:left="0" w:hanging="2"/>
              <w:jc w:val="center"/>
              <w:rPr>
                <w:sz w:val="24"/>
                <w:szCs w:val="24"/>
              </w:rPr>
            </w:pPr>
          </w:p>
        </w:tc>
        <w:tc>
          <w:tcPr>
            <w:tcW w:w="555" w:type="dxa"/>
            <w:tcMar>
              <w:top w:w="100" w:type="dxa"/>
              <w:left w:w="100" w:type="dxa"/>
              <w:bottom w:w="100" w:type="dxa"/>
              <w:right w:w="100" w:type="dxa"/>
            </w:tcMar>
          </w:tcPr>
          <w:p w:rsidR="0005137C" w:rsidRDefault="00545649">
            <w:pPr>
              <w:widowControl w:val="0"/>
              <w:spacing w:line="240" w:lineRule="auto"/>
              <w:ind w:left="0" w:hanging="2"/>
              <w:jc w:val="center"/>
              <w:rPr>
                <w:sz w:val="24"/>
                <w:szCs w:val="24"/>
              </w:rPr>
            </w:pPr>
            <w:r>
              <w:rPr>
                <w:sz w:val="24"/>
                <w:szCs w:val="24"/>
              </w:rPr>
              <w:t>No</w:t>
            </w:r>
          </w:p>
        </w:tc>
        <w:tc>
          <w:tcPr>
            <w:tcW w:w="3525" w:type="dxa"/>
            <w:tcMar>
              <w:top w:w="100" w:type="dxa"/>
              <w:left w:w="100" w:type="dxa"/>
              <w:bottom w:w="100" w:type="dxa"/>
              <w:right w:w="100" w:type="dxa"/>
            </w:tcMar>
          </w:tcPr>
          <w:p w:rsidR="0005137C" w:rsidRDefault="0005137C">
            <w:pPr>
              <w:widowControl w:val="0"/>
              <w:spacing w:line="240" w:lineRule="auto"/>
              <w:ind w:left="0" w:hanging="2"/>
              <w:jc w:val="both"/>
              <w:rPr>
                <w:sz w:val="24"/>
                <w:szCs w:val="24"/>
              </w:rPr>
            </w:pPr>
          </w:p>
        </w:tc>
      </w:tr>
    </w:tbl>
    <w:p w:rsidR="0005137C" w:rsidRDefault="0005137C">
      <w:pPr>
        <w:spacing w:after="200"/>
        <w:ind w:left="0" w:hanging="2"/>
        <w:jc w:val="both"/>
        <w:rPr>
          <w:sz w:val="24"/>
          <w:szCs w:val="24"/>
        </w:rPr>
      </w:pP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Descripción de los objetivos del Proyecto.</w:t>
      </w:r>
    </w:p>
    <w:p w:rsidR="0005137C" w:rsidRDefault="00545649">
      <w:pPr>
        <w:pBdr>
          <w:top w:val="nil"/>
          <w:left w:val="nil"/>
          <w:bottom w:val="nil"/>
          <w:right w:val="nil"/>
          <w:between w:val="nil"/>
        </w:pBdr>
        <w:spacing w:after="200"/>
        <w:ind w:left="0" w:hanging="2"/>
        <w:jc w:val="both"/>
        <w:rPr>
          <w:sz w:val="24"/>
          <w:szCs w:val="24"/>
        </w:rPr>
      </w:pPr>
      <w:r>
        <w:rPr>
          <w:sz w:val="24"/>
          <w:szCs w:val="24"/>
        </w:rPr>
        <w:t>Enunciar cada uno de los objetivos y metas que se pretenden alcanzar a partir de la ejecución del proyecto en forma clara y concisa.</w:t>
      </w:r>
    </w:p>
    <w:p w:rsidR="0005137C" w:rsidRDefault="00545649">
      <w:pPr>
        <w:pBdr>
          <w:top w:val="nil"/>
          <w:left w:val="nil"/>
          <w:bottom w:val="nil"/>
          <w:right w:val="nil"/>
          <w:between w:val="nil"/>
        </w:pBdr>
        <w:spacing w:after="200"/>
        <w:ind w:left="0" w:hanging="2"/>
        <w:jc w:val="both"/>
        <w:rPr>
          <w:sz w:val="20"/>
          <w:szCs w:val="20"/>
        </w:rPr>
      </w:pPr>
      <w:r>
        <w:rPr>
          <w:sz w:val="24"/>
          <w:szCs w:val="24"/>
        </w:rPr>
        <w:lastRenderedPageBreak/>
        <w:t>Un objetivo es una finalidad a cumplir. Se debe identificar lo que se pretende lograr y la solución, por lo cual, deben ser</w:t>
      </w:r>
      <w:r>
        <w:rPr>
          <w:sz w:val="24"/>
          <w:szCs w:val="24"/>
        </w:rPr>
        <w:t xml:space="preserve"> evaluables y verificables, es decir, deben permitir la comprobación de los resultados al finalizar el proyecto.</w:t>
      </w:r>
    </w:p>
    <w:tbl>
      <w:tblPr>
        <w:tblStyle w:val="affff7"/>
        <w:tblW w:w="892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5"/>
      </w:tblGrid>
      <w:tr w:rsidR="0005137C">
        <w:trPr>
          <w:trHeight w:val="1695"/>
        </w:trPr>
        <w:tc>
          <w:tcPr>
            <w:tcW w:w="8925" w:type="dxa"/>
          </w:tcPr>
          <w:p w:rsidR="0005137C" w:rsidRDefault="00545649">
            <w:pPr>
              <w:spacing w:after="200"/>
              <w:ind w:left="0" w:hanging="2"/>
              <w:jc w:val="both"/>
              <w:rPr>
                <w:sz w:val="24"/>
                <w:szCs w:val="24"/>
              </w:rPr>
            </w:pPr>
            <w:r>
              <w:rPr>
                <w:b/>
                <w:sz w:val="24"/>
                <w:szCs w:val="24"/>
              </w:rPr>
              <w:t>Objetivo general:</w:t>
            </w:r>
          </w:p>
        </w:tc>
      </w:tr>
    </w:tbl>
    <w:p w:rsidR="0005137C" w:rsidRDefault="00545649">
      <w:pPr>
        <w:spacing w:before="200" w:after="200"/>
        <w:ind w:left="0" w:hanging="2"/>
        <w:jc w:val="both"/>
        <w:rPr>
          <w:sz w:val="24"/>
          <w:szCs w:val="24"/>
        </w:rPr>
      </w:pPr>
      <w:r>
        <w:rPr>
          <w:sz w:val="24"/>
          <w:szCs w:val="24"/>
        </w:rPr>
        <w:t>Por ejemplo, Objetivo general: Aumentar en un 20% la capacidad de producción de la planta.</w:t>
      </w:r>
    </w:p>
    <w:tbl>
      <w:tblPr>
        <w:tblStyle w:val="affff8"/>
        <w:tblW w:w="892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5"/>
      </w:tblGrid>
      <w:tr w:rsidR="0005137C">
        <w:trPr>
          <w:trHeight w:val="431"/>
        </w:trPr>
        <w:tc>
          <w:tcPr>
            <w:tcW w:w="8925" w:type="dxa"/>
          </w:tcPr>
          <w:p w:rsidR="0005137C" w:rsidRDefault="00545649">
            <w:pPr>
              <w:spacing w:after="200"/>
              <w:ind w:left="0" w:hanging="2"/>
              <w:jc w:val="both"/>
              <w:rPr>
                <w:sz w:val="24"/>
                <w:szCs w:val="24"/>
              </w:rPr>
            </w:pPr>
            <w:r>
              <w:rPr>
                <w:b/>
                <w:sz w:val="24"/>
                <w:szCs w:val="24"/>
              </w:rPr>
              <w:t>Objetivos específicos:</w:t>
            </w:r>
          </w:p>
        </w:tc>
      </w:tr>
      <w:tr w:rsidR="0005137C">
        <w:trPr>
          <w:trHeight w:val="1080"/>
        </w:trPr>
        <w:tc>
          <w:tcPr>
            <w:tcW w:w="8925" w:type="dxa"/>
          </w:tcPr>
          <w:p w:rsidR="0005137C" w:rsidRDefault="00545649">
            <w:pPr>
              <w:spacing w:after="200" w:line="240" w:lineRule="auto"/>
              <w:ind w:left="0" w:hanging="2"/>
              <w:jc w:val="both"/>
              <w:rPr>
                <w:sz w:val="24"/>
                <w:szCs w:val="24"/>
              </w:rPr>
            </w:pPr>
            <w:r>
              <w:rPr>
                <w:sz w:val="24"/>
                <w:szCs w:val="24"/>
              </w:rPr>
              <w:t>1.</w:t>
            </w:r>
          </w:p>
          <w:p w:rsidR="0005137C" w:rsidRDefault="00545649">
            <w:pPr>
              <w:spacing w:after="200" w:line="240" w:lineRule="auto"/>
              <w:ind w:left="0" w:hanging="2"/>
              <w:jc w:val="both"/>
              <w:rPr>
                <w:sz w:val="24"/>
                <w:szCs w:val="24"/>
              </w:rPr>
            </w:pPr>
            <w:r>
              <w:rPr>
                <w:sz w:val="24"/>
                <w:szCs w:val="24"/>
              </w:rPr>
              <w:t>2.</w:t>
            </w:r>
          </w:p>
          <w:p w:rsidR="0005137C" w:rsidRDefault="00545649">
            <w:pPr>
              <w:spacing w:after="200" w:line="240" w:lineRule="auto"/>
              <w:ind w:left="0" w:hanging="2"/>
              <w:jc w:val="both"/>
              <w:rPr>
                <w:sz w:val="24"/>
                <w:szCs w:val="24"/>
              </w:rPr>
            </w:pPr>
            <w:r>
              <w:rPr>
                <w:sz w:val="24"/>
                <w:szCs w:val="24"/>
              </w:rPr>
              <w:t>3.</w:t>
            </w:r>
          </w:p>
          <w:p w:rsidR="0005137C" w:rsidRDefault="0005137C">
            <w:pPr>
              <w:spacing w:after="200" w:line="240" w:lineRule="auto"/>
              <w:ind w:left="0" w:hanging="2"/>
              <w:jc w:val="both"/>
              <w:rPr>
                <w:sz w:val="24"/>
                <w:szCs w:val="24"/>
              </w:rPr>
            </w:pPr>
          </w:p>
        </w:tc>
      </w:tr>
    </w:tbl>
    <w:p w:rsidR="0005137C" w:rsidRDefault="0005137C">
      <w:pPr>
        <w:pBdr>
          <w:top w:val="nil"/>
          <w:left w:val="nil"/>
          <w:bottom w:val="nil"/>
          <w:right w:val="nil"/>
          <w:between w:val="nil"/>
        </w:pBdr>
        <w:jc w:val="both"/>
        <w:rPr>
          <w:sz w:val="10"/>
          <w:szCs w:val="10"/>
        </w:rPr>
      </w:pPr>
    </w:p>
    <w:p w:rsidR="0005137C" w:rsidRDefault="00545649">
      <w:pPr>
        <w:pBdr>
          <w:top w:val="nil"/>
          <w:left w:val="nil"/>
          <w:bottom w:val="nil"/>
          <w:right w:val="nil"/>
          <w:between w:val="nil"/>
        </w:pBdr>
        <w:spacing w:after="200"/>
        <w:ind w:left="0" w:hanging="2"/>
        <w:jc w:val="both"/>
        <w:rPr>
          <w:sz w:val="24"/>
          <w:szCs w:val="24"/>
        </w:rPr>
      </w:pPr>
      <w:r>
        <w:rPr>
          <w:sz w:val="24"/>
          <w:szCs w:val="24"/>
        </w:rPr>
        <w:t xml:space="preserve">Por ejemplo, Objetivos específicos: </w:t>
      </w:r>
    </w:p>
    <w:p w:rsidR="0005137C" w:rsidRDefault="00545649">
      <w:pPr>
        <w:numPr>
          <w:ilvl w:val="0"/>
          <w:numId w:val="6"/>
        </w:numPr>
        <w:pBdr>
          <w:top w:val="nil"/>
          <w:left w:val="nil"/>
          <w:bottom w:val="nil"/>
          <w:right w:val="nil"/>
          <w:between w:val="nil"/>
        </w:pBdr>
        <w:spacing w:after="0" w:line="276" w:lineRule="auto"/>
        <w:ind w:left="0" w:hanging="2"/>
        <w:jc w:val="both"/>
        <w:rPr>
          <w:sz w:val="24"/>
          <w:szCs w:val="24"/>
        </w:rPr>
      </w:pPr>
      <w:r>
        <w:rPr>
          <w:sz w:val="24"/>
          <w:szCs w:val="24"/>
        </w:rPr>
        <w:t>Incorporar nuevos diámetros de tuberías (desde/hasta)</w:t>
      </w:r>
    </w:p>
    <w:p w:rsidR="0005137C" w:rsidRDefault="00545649">
      <w:pPr>
        <w:numPr>
          <w:ilvl w:val="0"/>
          <w:numId w:val="6"/>
        </w:numPr>
        <w:pBdr>
          <w:top w:val="nil"/>
          <w:left w:val="nil"/>
          <w:bottom w:val="nil"/>
          <w:right w:val="nil"/>
          <w:between w:val="nil"/>
        </w:pBdr>
        <w:spacing w:after="0" w:line="276" w:lineRule="auto"/>
        <w:ind w:left="0" w:hanging="2"/>
        <w:jc w:val="both"/>
        <w:rPr>
          <w:sz w:val="24"/>
          <w:szCs w:val="24"/>
        </w:rPr>
      </w:pPr>
      <w:r>
        <w:rPr>
          <w:sz w:val="24"/>
          <w:szCs w:val="24"/>
        </w:rPr>
        <w:t>Abastecer mercados insatisfechos (nacionales/internacionales)</w:t>
      </w:r>
    </w:p>
    <w:p w:rsidR="0005137C" w:rsidRDefault="00545649">
      <w:pPr>
        <w:numPr>
          <w:ilvl w:val="0"/>
          <w:numId w:val="6"/>
        </w:numPr>
        <w:pBdr>
          <w:top w:val="nil"/>
          <w:left w:val="nil"/>
          <w:bottom w:val="nil"/>
          <w:right w:val="nil"/>
          <w:between w:val="nil"/>
        </w:pBdr>
        <w:spacing w:after="0" w:line="276" w:lineRule="auto"/>
        <w:ind w:left="0" w:hanging="2"/>
        <w:jc w:val="both"/>
        <w:rPr>
          <w:sz w:val="24"/>
          <w:szCs w:val="24"/>
        </w:rPr>
      </w:pPr>
      <w:r>
        <w:rPr>
          <w:sz w:val="24"/>
          <w:szCs w:val="24"/>
        </w:rPr>
        <w:t>Incorporar mano de obra en el área de fundición (10 personas)</w:t>
      </w:r>
    </w:p>
    <w:p w:rsidR="0005137C" w:rsidRDefault="00545649">
      <w:pPr>
        <w:numPr>
          <w:ilvl w:val="0"/>
          <w:numId w:val="6"/>
        </w:numPr>
        <w:pBdr>
          <w:top w:val="nil"/>
          <w:left w:val="nil"/>
          <w:bottom w:val="nil"/>
          <w:right w:val="nil"/>
          <w:between w:val="nil"/>
        </w:pBdr>
        <w:spacing w:after="0" w:line="276" w:lineRule="auto"/>
        <w:ind w:left="0" w:hanging="2"/>
        <w:jc w:val="both"/>
        <w:rPr>
          <w:sz w:val="24"/>
          <w:szCs w:val="24"/>
        </w:rPr>
      </w:pPr>
      <w:r>
        <w:rPr>
          <w:sz w:val="24"/>
          <w:szCs w:val="24"/>
        </w:rPr>
        <w:t>Certificar normas de calidad ISO 9001</w:t>
      </w:r>
    </w:p>
    <w:p w:rsidR="0005137C" w:rsidRDefault="00545649">
      <w:pPr>
        <w:numPr>
          <w:ilvl w:val="0"/>
          <w:numId w:val="6"/>
        </w:numPr>
        <w:pBdr>
          <w:top w:val="nil"/>
          <w:left w:val="nil"/>
          <w:bottom w:val="nil"/>
          <w:right w:val="nil"/>
          <w:between w:val="nil"/>
        </w:pBdr>
        <w:spacing w:after="200" w:line="276" w:lineRule="auto"/>
        <w:ind w:left="0" w:hanging="2"/>
        <w:jc w:val="both"/>
        <w:rPr>
          <w:sz w:val="24"/>
          <w:szCs w:val="24"/>
        </w:rPr>
      </w:pPr>
      <w:r>
        <w:rPr>
          <w:sz w:val="24"/>
          <w:szCs w:val="24"/>
        </w:rPr>
        <w:t xml:space="preserve">Modificación del </w:t>
      </w:r>
      <w:proofErr w:type="spellStart"/>
      <w:r>
        <w:rPr>
          <w:sz w:val="24"/>
          <w:szCs w:val="24"/>
        </w:rPr>
        <w:t>layout</w:t>
      </w:r>
      <w:proofErr w:type="spellEnd"/>
    </w:p>
    <w:p w:rsidR="0005137C" w:rsidRDefault="0005137C">
      <w:pPr>
        <w:pBdr>
          <w:top w:val="nil"/>
          <w:left w:val="nil"/>
          <w:bottom w:val="nil"/>
          <w:right w:val="nil"/>
          <w:between w:val="nil"/>
        </w:pBdr>
        <w:spacing w:before="200" w:after="200"/>
        <w:ind w:left="0" w:hanging="2"/>
        <w:jc w:val="both"/>
        <w:rPr>
          <w:sz w:val="24"/>
          <w:szCs w:val="24"/>
        </w:rPr>
      </w:pP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Actividades a desarrollar</w:t>
      </w:r>
    </w:p>
    <w:p w:rsidR="0005137C" w:rsidRDefault="00545649">
      <w:pPr>
        <w:pBdr>
          <w:top w:val="nil"/>
          <w:left w:val="nil"/>
          <w:bottom w:val="nil"/>
          <w:right w:val="nil"/>
          <w:between w:val="nil"/>
        </w:pBdr>
        <w:spacing w:after="200"/>
        <w:ind w:left="0" w:hanging="2"/>
        <w:jc w:val="both"/>
        <w:rPr>
          <w:sz w:val="24"/>
          <w:szCs w:val="24"/>
        </w:rPr>
      </w:pPr>
      <w:r>
        <w:rPr>
          <w:sz w:val="24"/>
          <w:szCs w:val="24"/>
        </w:rPr>
        <w:t>Definir las actividades a desarrollar para el logro de los objetivos específicos propuestos y sus correspondientes resultados.</w:t>
      </w:r>
    </w:p>
    <w:p w:rsidR="0005137C" w:rsidRDefault="00545649">
      <w:pPr>
        <w:pBdr>
          <w:top w:val="nil"/>
          <w:left w:val="nil"/>
          <w:bottom w:val="nil"/>
          <w:right w:val="nil"/>
          <w:between w:val="nil"/>
        </w:pBdr>
        <w:spacing w:after="200"/>
        <w:ind w:left="0" w:hanging="2"/>
        <w:jc w:val="both"/>
        <w:rPr>
          <w:sz w:val="24"/>
          <w:szCs w:val="24"/>
        </w:rPr>
      </w:pPr>
      <w:r>
        <w:rPr>
          <w:sz w:val="24"/>
          <w:szCs w:val="24"/>
        </w:rPr>
        <w:t xml:space="preserve">Los resultados deben ser verificables, esto quiere decir que se deben determinar los indicadores para validar su cumplimiento. </w:t>
      </w:r>
    </w:p>
    <w:p w:rsidR="0005137C" w:rsidRDefault="00545649">
      <w:pPr>
        <w:pBdr>
          <w:top w:val="nil"/>
          <w:left w:val="nil"/>
          <w:bottom w:val="nil"/>
          <w:right w:val="nil"/>
          <w:between w:val="nil"/>
        </w:pBdr>
        <w:spacing w:after="200"/>
        <w:ind w:left="0" w:hanging="2"/>
        <w:jc w:val="both"/>
        <w:rPr>
          <w:sz w:val="24"/>
          <w:szCs w:val="24"/>
        </w:rPr>
      </w:pPr>
      <w:r>
        <w:rPr>
          <w:sz w:val="24"/>
          <w:szCs w:val="24"/>
        </w:rPr>
        <w:t xml:space="preserve">Las actividades que aquí se detallan son las mismas que se incluirán en el Cronograma de ejecución del Proyecto (archivo </w:t>
      </w:r>
      <w:proofErr w:type="spellStart"/>
      <w:r>
        <w:rPr>
          <w:sz w:val="24"/>
          <w:szCs w:val="24"/>
        </w:rPr>
        <w:t>excel</w:t>
      </w:r>
      <w:proofErr w:type="spellEnd"/>
      <w:r>
        <w:rPr>
          <w:sz w:val="24"/>
          <w:szCs w:val="24"/>
        </w:rPr>
        <w:t>).</w:t>
      </w:r>
    </w:p>
    <w:tbl>
      <w:tblPr>
        <w:tblStyle w:val="affff9"/>
        <w:tblW w:w="7797"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8"/>
        <w:gridCol w:w="2599"/>
        <w:gridCol w:w="2600"/>
      </w:tblGrid>
      <w:tr w:rsidR="0005137C">
        <w:trPr>
          <w:trHeight w:val="515"/>
        </w:trPr>
        <w:tc>
          <w:tcPr>
            <w:tcW w:w="2598" w:type="dxa"/>
            <w:vMerge w:val="restart"/>
            <w:vAlign w:val="center"/>
          </w:tcPr>
          <w:p w:rsidR="0005137C" w:rsidRDefault="00545649">
            <w:pPr>
              <w:pBdr>
                <w:top w:val="nil"/>
                <w:left w:val="nil"/>
                <w:bottom w:val="nil"/>
                <w:right w:val="nil"/>
                <w:between w:val="nil"/>
              </w:pBdr>
              <w:spacing w:before="200" w:after="200"/>
              <w:ind w:left="0" w:hanging="2"/>
            </w:pPr>
            <w:r>
              <w:lastRenderedPageBreak/>
              <w:t>Ejemplo:</w:t>
            </w:r>
          </w:p>
          <w:p w:rsidR="0005137C" w:rsidRDefault="00545649">
            <w:pPr>
              <w:pBdr>
                <w:top w:val="nil"/>
                <w:left w:val="nil"/>
                <w:bottom w:val="nil"/>
                <w:right w:val="nil"/>
                <w:between w:val="nil"/>
              </w:pBdr>
              <w:spacing w:before="200" w:after="200"/>
              <w:ind w:left="0" w:hanging="2"/>
            </w:pPr>
            <w:r>
              <w:t>Incorporar nuevos diámetros de tuberías desde 2,5” hasta 3,5”</w:t>
            </w:r>
          </w:p>
        </w:tc>
        <w:tc>
          <w:tcPr>
            <w:tcW w:w="2599" w:type="dxa"/>
            <w:vAlign w:val="center"/>
          </w:tcPr>
          <w:p w:rsidR="0005137C" w:rsidRDefault="00545649">
            <w:pPr>
              <w:pBdr>
                <w:top w:val="nil"/>
                <w:left w:val="nil"/>
                <w:bottom w:val="nil"/>
                <w:right w:val="nil"/>
                <w:between w:val="nil"/>
              </w:pBdr>
              <w:spacing w:before="200" w:after="200"/>
              <w:ind w:left="0" w:hanging="2"/>
              <w:jc w:val="center"/>
            </w:pPr>
            <w:r>
              <w:t>Adquisición de conjuntos de matricería de 2,5”</w:t>
            </w:r>
          </w:p>
        </w:tc>
        <w:tc>
          <w:tcPr>
            <w:tcW w:w="2600" w:type="dxa"/>
            <w:vAlign w:val="center"/>
          </w:tcPr>
          <w:p w:rsidR="0005137C" w:rsidRDefault="00545649">
            <w:pPr>
              <w:pBdr>
                <w:top w:val="nil"/>
                <w:left w:val="nil"/>
                <w:bottom w:val="nil"/>
                <w:right w:val="nil"/>
                <w:between w:val="nil"/>
              </w:pBdr>
              <w:spacing w:before="200" w:after="200"/>
              <w:ind w:left="0" w:hanging="2"/>
              <w:jc w:val="center"/>
            </w:pPr>
            <w:r>
              <w:t>Fotografía de la matricería instalada funcionando</w:t>
            </w:r>
          </w:p>
        </w:tc>
      </w:tr>
      <w:tr w:rsidR="0005137C">
        <w:trPr>
          <w:trHeight w:val="110"/>
        </w:trPr>
        <w:tc>
          <w:tcPr>
            <w:tcW w:w="2598" w:type="dxa"/>
            <w:vMerge/>
            <w:vAlign w:val="center"/>
          </w:tcPr>
          <w:p w:rsidR="0005137C" w:rsidRDefault="0005137C">
            <w:pPr>
              <w:widowControl w:val="0"/>
              <w:pBdr>
                <w:top w:val="nil"/>
                <w:left w:val="nil"/>
                <w:bottom w:val="nil"/>
                <w:right w:val="nil"/>
                <w:between w:val="nil"/>
              </w:pBdr>
              <w:spacing w:after="0" w:line="276" w:lineRule="auto"/>
              <w:ind w:left="0" w:hanging="2"/>
            </w:pPr>
          </w:p>
        </w:tc>
        <w:tc>
          <w:tcPr>
            <w:tcW w:w="2599" w:type="dxa"/>
            <w:vAlign w:val="center"/>
          </w:tcPr>
          <w:p w:rsidR="0005137C" w:rsidRDefault="00545649">
            <w:pPr>
              <w:pBdr>
                <w:top w:val="nil"/>
                <w:left w:val="nil"/>
                <w:bottom w:val="nil"/>
                <w:right w:val="nil"/>
                <w:between w:val="nil"/>
              </w:pBdr>
              <w:spacing w:before="200" w:after="200"/>
              <w:ind w:left="0" w:hanging="2"/>
              <w:jc w:val="center"/>
            </w:pPr>
            <w:r>
              <w:t>Adquisición e instalación de equipo de soldadura helicoidal</w:t>
            </w:r>
          </w:p>
        </w:tc>
        <w:tc>
          <w:tcPr>
            <w:tcW w:w="2600" w:type="dxa"/>
            <w:vAlign w:val="center"/>
          </w:tcPr>
          <w:p w:rsidR="0005137C" w:rsidRDefault="00545649">
            <w:pPr>
              <w:pBdr>
                <w:top w:val="nil"/>
                <w:left w:val="nil"/>
                <w:bottom w:val="nil"/>
                <w:right w:val="nil"/>
                <w:between w:val="nil"/>
              </w:pBdr>
              <w:spacing w:before="200" w:after="200"/>
              <w:ind w:left="0" w:hanging="2"/>
              <w:jc w:val="center"/>
            </w:pPr>
            <w:r>
              <w:t>Fotografía de equipo instalado funcionando</w:t>
            </w:r>
          </w:p>
        </w:tc>
      </w:tr>
      <w:tr w:rsidR="0005137C">
        <w:trPr>
          <w:trHeight w:val="60"/>
        </w:trPr>
        <w:tc>
          <w:tcPr>
            <w:tcW w:w="2598" w:type="dxa"/>
            <w:vMerge/>
            <w:vAlign w:val="center"/>
          </w:tcPr>
          <w:p w:rsidR="0005137C" w:rsidRDefault="0005137C">
            <w:pPr>
              <w:widowControl w:val="0"/>
              <w:pBdr>
                <w:top w:val="nil"/>
                <w:left w:val="nil"/>
                <w:bottom w:val="nil"/>
                <w:right w:val="nil"/>
                <w:between w:val="nil"/>
              </w:pBdr>
              <w:spacing w:after="0" w:line="276" w:lineRule="auto"/>
              <w:ind w:left="0" w:hanging="2"/>
            </w:pPr>
          </w:p>
        </w:tc>
        <w:tc>
          <w:tcPr>
            <w:tcW w:w="2599" w:type="dxa"/>
            <w:vAlign w:val="center"/>
          </w:tcPr>
          <w:p w:rsidR="0005137C" w:rsidRDefault="00545649">
            <w:pPr>
              <w:pBdr>
                <w:top w:val="nil"/>
                <w:left w:val="nil"/>
                <w:bottom w:val="nil"/>
                <w:right w:val="nil"/>
                <w:between w:val="nil"/>
              </w:pBdr>
              <w:spacing w:before="200" w:after="200"/>
              <w:ind w:left="0" w:hanging="2"/>
              <w:jc w:val="center"/>
            </w:pPr>
            <w:r>
              <w:t xml:space="preserve">Adquisición e instalación de equipo de control dimensional AZP 4 </w:t>
            </w:r>
          </w:p>
        </w:tc>
        <w:tc>
          <w:tcPr>
            <w:tcW w:w="2600" w:type="dxa"/>
            <w:vAlign w:val="center"/>
          </w:tcPr>
          <w:p w:rsidR="0005137C" w:rsidRDefault="00545649">
            <w:pPr>
              <w:spacing w:before="200" w:after="200"/>
              <w:ind w:left="0" w:hanging="2"/>
              <w:jc w:val="center"/>
            </w:pPr>
            <w:r>
              <w:t>Informe de puesta a punto y fotografía de equipo instalado funcionando</w:t>
            </w:r>
          </w:p>
        </w:tc>
      </w:tr>
      <w:tr w:rsidR="0005137C">
        <w:trPr>
          <w:trHeight w:val="515"/>
        </w:trPr>
        <w:tc>
          <w:tcPr>
            <w:tcW w:w="2598" w:type="dxa"/>
            <w:vMerge w:val="restart"/>
            <w:vAlign w:val="center"/>
          </w:tcPr>
          <w:p w:rsidR="0005137C" w:rsidRDefault="00545649">
            <w:pPr>
              <w:pBdr>
                <w:top w:val="nil"/>
                <w:left w:val="nil"/>
                <w:bottom w:val="nil"/>
                <w:right w:val="nil"/>
                <w:between w:val="nil"/>
              </w:pBdr>
              <w:spacing w:before="200" w:after="200"/>
              <w:ind w:left="0" w:hanging="2"/>
              <w:jc w:val="both"/>
            </w:pPr>
            <w:r>
              <w:t>Objetivo Específico 2</w:t>
            </w:r>
          </w:p>
        </w:tc>
        <w:tc>
          <w:tcPr>
            <w:tcW w:w="2599" w:type="dxa"/>
            <w:vAlign w:val="center"/>
          </w:tcPr>
          <w:p w:rsidR="0005137C" w:rsidRDefault="00545649">
            <w:pPr>
              <w:pBdr>
                <w:top w:val="nil"/>
                <w:left w:val="nil"/>
                <w:bottom w:val="nil"/>
                <w:right w:val="nil"/>
                <w:between w:val="nil"/>
              </w:pBdr>
              <w:spacing w:before="200" w:after="200"/>
              <w:ind w:left="0" w:hanging="2"/>
              <w:jc w:val="center"/>
            </w:pPr>
            <w:r>
              <w:t>Actividad 1</w:t>
            </w:r>
          </w:p>
        </w:tc>
        <w:tc>
          <w:tcPr>
            <w:tcW w:w="2600" w:type="dxa"/>
            <w:vAlign w:val="center"/>
          </w:tcPr>
          <w:p w:rsidR="0005137C" w:rsidRDefault="00545649">
            <w:pPr>
              <w:pBdr>
                <w:top w:val="nil"/>
                <w:left w:val="nil"/>
                <w:bottom w:val="nil"/>
                <w:right w:val="nil"/>
                <w:between w:val="nil"/>
              </w:pBdr>
              <w:spacing w:before="200" w:after="200"/>
              <w:ind w:left="0" w:hanging="2"/>
              <w:jc w:val="center"/>
            </w:pPr>
            <w:r>
              <w:t>Resultado de la actividad 1</w:t>
            </w:r>
          </w:p>
        </w:tc>
      </w:tr>
      <w:tr w:rsidR="0005137C">
        <w:trPr>
          <w:trHeight w:val="110"/>
        </w:trPr>
        <w:tc>
          <w:tcPr>
            <w:tcW w:w="2598" w:type="dxa"/>
            <w:vMerge/>
            <w:vAlign w:val="center"/>
          </w:tcPr>
          <w:p w:rsidR="0005137C" w:rsidRDefault="0005137C">
            <w:pPr>
              <w:widowControl w:val="0"/>
              <w:pBdr>
                <w:top w:val="nil"/>
                <w:left w:val="nil"/>
                <w:bottom w:val="nil"/>
                <w:right w:val="nil"/>
                <w:between w:val="nil"/>
              </w:pBdr>
              <w:spacing w:after="0" w:line="276" w:lineRule="auto"/>
              <w:ind w:left="0" w:hanging="2"/>
            </w:pPr>
          </w:p>
        </w:tc>
        <w:tc>
          <w:tcPr>
            <w:tcW w:w="2599" w:type="dxa"/>
            <w:vAlign w:val="center"/>
          </w:tcPr>
          <w:p w:rsidR="0005137C" w:rsidRDefault="00545649">
            <w:pPr>
              <w:pBdr>
                <w:top w:val="nil"/>
                <w:left w:val="nil"/>
                <w:bottom w:val="nil"/>
                <w:right w:val="nil"/>
                <w:between w:val="nil"/>
              </w:pBdr>
              <w:spacing w:before="200" w:after="200"/>
              <w:ind w:left="0" w:hanging="2"/>
              <w:jc w:val="center"/>
            </w:pPr>
            <w:r>
              <w:t>Actividad 2</w:t>
            </w:r>
          </w:p>
        </w:tc>
        <w:tc>
          <w:tcPr>
            <w:tcW w:w="2600" w:type="dxa"/>
            <w:vAlign w:val="center"/>
          </w:tcPr>
          <w:p w:rsidR="0005137C" w:rsidRDefault="00545649">
            <w:pPr>
              <w:pBdr>
                <w:top w:val="nil"/>
                <w:left w:val="nil"/>
                <w:bottom w:val="nil"/>
                <w:right w:val="nil"/>
                <w:between w:val="nil"/>
              </w:pBdr>
              <w:spacing w:before="200" w:after="200"/>
              <w:ind w:left="0" w:hanging="2"/>
              <w:jc w:val="center"/>
            </w:pPr>
            <w:r>
              <w:t>Resultado de la actividad 2</w:t>
            </w:r>
          </w:p>
        </w:tc>
      </w:tr>
      <w:tr w:rsidR="0005137C">
        <w:trPr>
          <w:trHeight w:val="110"/>
        </w:trPr>
        <w:tc>
          <w:tcPr>
            <w:tcW w:w="2598" w:type="dxa"/>
            <w:vMerge/>
            <w:vAlign w:val="center"/>
          </w:tcPr>
          <w:p w:rsidR="0005137C" w:rsidRDefault="0005137C">
            <w:pPr>
              <w:widowControl w:val="0"/>
              <w:pBdr>
                <w:top w:val="nil"/>
                <w:left w:val="nil"/>
                <w:bottom w:val="nil"/>
                <w:right w:val="nil"/>
                <w:between w:val="nil"/>
              </w:pBdr>
              <w:spacing w:after="0" w:line="276" w:lineRule="auto"/>
              <w:ind w:left="0" w:hanging="2"/>
            </w:pPr>
          </w:p>
        </w:tc>
        <w:tc>
          <w:tcPr>
            <w:tcW w:w="2599" w:type="dxa"/>
            <w:vAlign w:val="center"/>
          </w:tcPr>
          <w:p w:rsidR="0005137C" w:rsidRDefault="00545649">
            <w:pPr>
              <w:pBdr>
                <w:top w:val="nil"/>
                <w:left w:val="nil"/>
                <w:bottom w:val="nil"/>
                <w:right w:val="nil"/>
                <w:between w:val="nil"/>
              </w:pBdr>
              <w:spacing w:before="200" w:after="200"/>
              <w:ind w:left="0" w:hanging="2"/>
              <w:jc w:val="center"/>
            </w:pPr>
            <w:r>
              <w:t>Actividad 3</w:t>
            </w:r>
          </w:p>
        </w:tc>
        <w:tc>
          <w:tcPr>
            <w:tcW w:w="2600" w:type="dxa"/>
            <w:vAlign w:val="center"/>
          </w:tcPr>
          <w:p w:rsidR="0005137C" w:rsidRDefault="00545649">
            <w:pPr>
              <w:pBdr>
                <w:top w:val="nil"/>
                <w:left w:val="nil"/>
                <w:bottom w:val="nil"/>
                <w:right w:val="nil"/>
                <w:between w:val="nil"/>
              </w:pBdr>
              <w:spacing w:before="200" w:after="200"/>
              <w:ind w:left="0" w:hanging="2"/>
              <w:jc w:val="center"/>
            </w:pPr>
            <w:r>
              <w:t>Resultado de la actividad 3</w:t>
            </w:r>
          </w:p>
        </w:tc>
      </w:tr>
    </w:tbl>
    <w:p w:rsidR="0005137C" w:rsidRDefault="00545649">
      <w:pPr>
        <w:spacing w:before="240" w:line="240" w:lineRule="auto"/>
        <w:ind w:left="0" w:hanging="2"/>
        <w:jc w:val="both"/>
        <w:rPr>
          <w:sz w:val="18"/>
          <w:szCs w:val="18"/>
        </w:rPr>
      </w:pPr>
      <w:r>
        <w:rPr>
          <w:i/>
          <w:sz w:val="18"/>
          <w:szCs w:val="18"/>
        </w:rPr>
        <w:t>*Puede agregar las celdas que considere conveniente</w:t>
      </w:r>
    </w:p>
    <w:p w:rsidR="0005137C" w:rsidRDefault="0005137C">
      <w:pPr>
        <w:spacing w:before="240" w:line="240" w:lineRule="auto"/>
        <w:ind w:left="0" w:hanging="2"/>
        <w:jc w:val="both"/>
        <w:rPr>
          <w:sz w:val="18"/>
          <w:szCs w:val="18"/>
        </w:rPr>
      </w:pP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 xml:space="preserve">Duración del Proyecto en cantidad de meses (máximo 24 meses): </w:t>
      </w:r>
    </w:p>
    <w:p w:rsidR="0005137C" w:rsidRDefault="00545649">
      <w:pPr>
        <w:spacing w:after="200"/>
        <w:ind w:left="0" w:hanging="2"/>
        <w:jc w:val="both"/>
        <w:rPr>
          <w:sz w:val="24"/>
          <w:szCs w:val="24"/>
        </w:rPr>
      </w:pPr>
      <w:r>
        <w:rPr>
          <w:sz w:val="24"/>
          <w:szCs w:val="24"/>
        </w:rPr>
        <w:t>Tener en cuenta que el Cronograma de ejecución debe ser coincidente a la duración del proyecto en meses aquí definida y ambos encontrarse comprendidos en el plazo de duración de la sociedad, de conformidad con su Estatuto o Contrato Social y sus modificaci</w:t>
      </w:r>
      <w:r>
        <w:rPr>
          <w:sz w:val="24"/>
          <w:szCs w:val="24"/>
        </w:rPr>
        <w:t xml:space="preserve">ones. </w:t>
      </w:r>
    </w:p>
    <w:tbl>
      <w:tblPr>
        <w:tblStyle w:val="affffa"/>
        <w:tblW w:w="9060" w:type="dxa"/>
        <w:tblInd w:w="274" w:type="dxa"/>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000" w:firstRow="0" w:lastRow="0" w:firstColumn="0" w:lastColumn="0" w:noHBand="0" w:noVBand="0"/>
      </w:tblPr>
      <w:tblGrid>
        <w:gridCol w:w="4670"/>
        <w:gridCol w:w="4390"/>
      </w:tblGrid>
      <w:tr w:rsidR="0005137C">
        <w:tc>
          <w:tcPr>
            <w:tcW w:w="4670" w:type="dxa"/>
            <w:tcBorders>
              <w:top w:val="single" w:sz="4" w:space="0" w:color="000000"/>
              <w:bottom w:val="single" w:sz="4" w:space="0" w:color="000000"/>
              <w:right w:val="single" w:sz="4" w:space="0" w:color="000000"/>
            </w:tcBorders>
            <w:tcMar>
              <w:top w:w="100" w:type="dxa"/>
              <w:left w:w="100" w:type="dxa"/>
              <w:bottom w:w="100" w:type="dxa"/>
              <w:right w:w="100" w:type="dxa"/>
            </w:tcMar>
          </w:tcPr>
          <w:p w:rsidR="0005137C" w:rsidRDefault="00545649">
            <w:pPr>
              <w:widowControl w:val="0"/>
              <w:spacing w:line="240" w:lineRule="auto"/>
              <w:ind w:left="0" w:hanging="2"/>
              <w:jc w:val="center"/>
              <w:rPr>
                <w:sz w:val="24"/>
                <w:szCs w:val="24"/>
              </w:rPr>
            </w:pPr>
            <w:proofErr w:type="gramStart"/>
            <w:r>
              <w:rPr>
                <w:sz w:val="24"/>
                <w:szCs w:val="24"/>
              </w:rPr>
              <w:t>Total</w:t>
            </w:r>
            <w:proofErr w:type="gramEnd"/>
            <w:r>
              <w:rPr>
                <w:sz w:val="24"/>
                <w:szCs w:val="24"/>
              </w:rPr>
              <w:t xml:space="preserve"> cantidad de meses</w:t>
            </w:r>
          </w:p>
        </w:tc>
        <w:tc>
          <w:tcPr>
            <w:tcW w:w="4390" w:type="dxa"/>
            <w:tcBorders>
              <w:left w:val="single" w:sz="4" w:space="0" w:color="000000"/>
            </w:tcBorders>
            <w:tcMar>
              <w:top w:w="100" w:type="dxa"/>
              <w:left w:w="100" w:type="dxa"/>
              <w:bottom w:w="100" w:type="dxa"/>
              <w:right w:w="100" w:type="dxa"/>
            </w:tcMar>
          </w:tcPr>
          <w:p w:rsidR="0005137C" w:rsidRDefault="0005137C">
            <w:pPr>
              <w:widowControl w:val="0"/>
              <w:spacing w:line="240" w:lineRule="auto"/>
              <w:ind w:left="0" w:hanging="2"/>
              <w:jc w:val="both"/>
              <w:rPr>
                <w:sz w:val="24"/>
                <w:szCs w:val="24"/>
              </w:rPr>
            </w:pPr>
          </w:p>
        </w:tc>
      </w:tr>
    </w:tbl>
    <w:p w:rsidR="0005137C" w:rsidRDefault="0005137C">
      <w:pPr>
        <w:spacing w:before="200" w:after="200"/>
        <w:ind w:left="0" w:hanging="2"/>
        <w:jc w:val="both"/>
        <w:rPr>
          <w:sz w:val="24"/>
          <w:szCs w:val="24"/>
        </w:rPr>
      </w:pP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 xml:space="preserve">Justificación técnica del Proyecto: </w:t>
      </w:r>
    </w:p>
    <w:p w:rsidR="0005137C" w:rsidRDefault="00545649">
      <w:pPr>
        <w:spacing w:after="200"/>
        <w:ind w:left="0" w:hanging="2"/>
        <w:jc w:val="both"/>
        <w:rPr>
          <w:sz w:val="24"/>
          <w:szCs w:val="24"/>
        </w:rPr>
      </w:pPr>
      <w:r>
        <w:rPr>
          <w:sz w:val="24"/>
          <w:szCs w:val="24"/>
        </w:rPr>
        <w:t xml:space="preserve">Dar la argumentación técnica del proyecto que incluya el proceso productivo actual y el proyectado (áreas, sus puestos de trabajo y actividades que realizan); la capacidad instalada </w:t>
      </w:r>
      <w:r>
        <w:rPr>
          <w:sz w:val="24"/>
          <w:szCs w:val="24"/>
        </w:rPr>
        <w:lastRenderedPageBreak/>
        <w:t xml:space="preserve">y la capacidad instalada utilizada (tanto la actual como la proyectada en </w:t>
      </w:r>
      <w:r>
        <w:rPr>
          <w:sz w:val="24"/>
          <w:szCs w:val="24"/>
        </w:rPr>
        <w:t>unidades por mes o año) indicando cuáles serían las mejoras en capacidad que obtendrían con la inversión; productos y/o mercados actuales y futuros a abastecer con el proyecto; incluir indicadores e información cuantitativa y cualitativa y los resultados e</w:t>
      </w:r>
      <w:r>
        <w:rPr>
          <w:sz w:val="24"/>
          <w:szCs w:val="24"/>
        </w:rPr>
        <w:t>sperados. En este apartado tienen que brindar la argumentación para alcanzar los resultados de impacto que figura en el cuadro del apartado 2.11.</w:t>
      </w:r>
    </w:p>
    <w:tbl>
      <w:tblPr>
        <w:tblStyle w:val="affffb"/>
        <w:tblW w:w="901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5"/>
      </w:tblGrid>
      <w:tr w:rsidR="0005137C">
        <w:trPr>
          <w:trHeight w:val="77"/>
        </w:trPr>
        <w:tc>
          <w:tcPr>
            <w:tcW w:w="9015" w:type="dxa"/>
          </w:tcPr>
          <w:p w:rsidR="0005137C" w:rsidRDefault="0005137C">
            <w:pPr>
              <w:spacing w:after="200"/>
              <w:ind w:left="0" w:hanging="2"/>
              <w:jc w:val="both"/>
              <w:rPr>
                <w:sz w:val="24"/>
                <w:szCs w:val="24"/>
              </w:rPr>
            </w:pPr>
          </w:p>
          <w:p w:rsidR="0005137C" w:rsidRDefault="0005137C">
            <w:pPr>
              <w:spacing w:after="200"/>
              <w:ind w:left="0" w:hanging="2"/>
              <w:jc w:val="both"/>
              <w:rPr>
                <w:sz w:val="24"/>
                <w:szCs w:val="24"/>
              </w:rPr>
            </w:pPr>
          </w:p>
          <w:p w:rsidR="0005137C" w:rsidRDefault="0005137C">
            <w:pPr>
              <w:spacing w:after="200"/>
              <w:ind w:left="0" w:hanging="2"/>
              <w:jc w:val="both"/>
              <w:rPr>
                <w:sz w:val="24"/>
                <w:szCs w:val="24"/>
              </w:rPr>
            </w:pPr>
          </w:p>
          <w:p w:rsidR="0005137C" w:rsidRDefault="0005137C">
            <w:pPr>
              <w:spacing w:after="200"/>
              <w:ind w:left="0" w:hanging="2"/>
              <w:jc w:val="both"/>
              <w:rPr>
                <w:sz w:val="24"/>
                <w:szCs w:val="24"/>
              </w:rPr>
            </w:pPr>
          </w:p>
        </w:tc>
      </w:tr>
    </w:tbl>
    <w:p w:rsidR="0005137C" w:rsidRDefault="0005137C">
      <w:pPr>
        <w:pBdr>
          <w:top w:val="nil"/>
          <w:left w:val="nil"/>
          <w:bottom w:val="nil"/>
          <w:right w:val="nil"/>
          <w:between w:val="nil"/>
        </w:pBdr>
        <w:jc w:val="both"/>
        <w:rPr>
          <w:sz w:val="10"/>
          <w:szCs w:val="10"/>
        </w:rPr>
      </w:pPr>
    </w:p>
    <w:p w:rsidR="0005137C" w:rsidRDefault="00545649">
      <w:pPr>
        <w:numPr>
          <w:ilvl w:val="1"/>
          <w:numId w:val="4"/>
        </w:numPr>
        <w:pBdr>
          <w:top w:val="nil"/>
          <w:left w:val="nil"/>
          <w:bottom w:val="nil"/>
          <w:right w:val="nil"/>
          <w:between w:val="nil"/>
        </w:pBdr>
        <w:spacing w:before="200" w:after="200" w:line="276" w:lineRule="auto"/>
        <w:ind w:left="0" w:hanging="2"/>
        <w:jc w:val="both"/>
        <w:rPr>
          <w:sz w:val="24"/>
          <w:szCs w:val="24"/>
        </w:rPr>
      </w:pPr>
      <w:r>
        <w:rPr>
          <w:b/>
          <w:sz w:val="24"/>
          <w:szCs w:val="24"/>
        </w:rPr>
        <w:t xml:space="preserve">Monto total de la inversión proyectada en pesos argentinos (AR$). </w:t>
      </w:r>
    </w:p>
    <w:p w:rsidR="0005137C" w:rsidRDefault="00545649">
      <w:pPr>
        <w:pBdr>
          <w:top w:val="nil"/>
          <w:left w:val="nil"/>
          <w:bottom w:val="nil"/>
          <w:right w:val="nil"/>
          <w:between w:val="nil"/>
        </w:pBdr>
        <w:spacing w:before="200" w:after="200"/>
        <w:ind w:left="0" w:hanging="2"/>
        <w:jc w:val="both"/>
        <w:rPr>
          <w:sz w:val="24"/>
          <w:szCs w:val="24"/>
        </w:rPr>
      </w:pPr>
      <w:r>
        <w:rPr>
          <w:sz w:val="24"/>
          <w:szCs w:val="24"/>
        </w:rPr>
        <w:t>Este monto es integral, abarca toda la erogación en la que incurre la empresa para la implementación del proyecto. Contempla inversiones en bienes y servicios complementarios a los solicitados, fletes, IVA y otros, además del monto de las herramientas soli</w:t>
      </w:r>
      <w:r>
        <w:rPr>
          <w:sz w:val="24"/>
          <w:szCs w:val="24"/>
        </w:rPr>
        <w:t xml:space="preserve">citadas al </w:t>
      </w:r>
      <w:r>
        <w:rPr>
          <w:sz w:val="24"/>
          <w:szCs w:val="24"/>
        </w:rPr>
        <w:t>PROGRAMA NACIONAL DE DESARROLLO DE PROVEEDORES</w:t>
      </w:r>
      <w:r>
        <w:rPr>
          <w:sz w:val="24"/>
          <w:szCs w:val="24"/>
        </w:rPr>
        <w:t xml:space="preserve"> (Aporte no reembolsable y Crédito a tasa bonificada).</w:t>
      </w:r>
    </w:p>
    <w:tbl>
      <w:tblPr>
        <w:tblStyle w:val="affffc"/>
        <w:tblW w:w="8930" w:type="dxa"/>
        <w:tblInd w:w="132" w:type="dxa"/>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000" w:firstRow="0" w:lastRow="0" w:firstColumn="0" w:lastColumn="0" w:noHBand="0" w:noVBand="0"/>
      </w:tblPr>
      <w:tblGrid>
        <w:gridCol w:w="4394"/>
        <w:gridCol w:w="4536"/>
      </w:tblGrid>
      <w:tr w:rsidR="0005137C">
        <w:tc>
          <w:tcPr>
            <w:tcW w:w="4394" w:type="dxa"/>
            <w:tcBorders>
              <w:top w:val="single" w:sz="4" w:space="0" w:color="000000"/>
              <w:bottom w:val="single" w:sz="4" w:space="0" w:color="000000"/>
              <w:right w:val="single" w:sz="4" w:space="0" w:color="000000"/>
            </w:tcBorders>
            <w:tcMar>
              <w:top w:w="100" w:type="dxa"/>
              <w:left w:w="100" w:type="dxa"/>
              <w:bottom w:w="100" w:type="dxa"/>
              <w:right w:w="100" w:type="dxa"/>
            </w:tcMar>
          </w:tcPr>
          <w:p w:rsidR="0005137C" w:rsidRDefault="00545649">
            <w:pPr>
              <w:widowControl w:val="0"/>
              <w:spacing w:line="240" w:lineRule="auto"/>
              <w:ind w:left="0" w:hanging="2"/>
              <w:jc w:val="center"/>
              <w:rPr>
                <w:sz w:val="24"/>
                <w:szCs w:val="24"/>
              </w:rPr>
            </w:pPr>
            <w:proofErr w:type="gramStart"/>
            <w:r>
              <w:rPr>
                <w:sz w:val="24"/>
                <w:szCs w:val="24"/>
              </w:rPr>
              <w:t>Total</w:t>
            </w:r>
            <w:proofErr w:type="gramEnd"/>
            <w:r>
              <w:rPr>
                <w:sz w:val="24"/>
                <w:szCs w:val="24"/>
              </w:rPr>
              <w:t xml:space="preserve"> en pesos AR$</w:t>
            </w:r>
          </w:p>
        </w:tc>
        <w:tc>
          <w:tcPr>
            <w:tcW w:w="4536" w:type="dxa"/>
            <w:tcBorders>
              <w:left w:val="single" w:sz="4" w:space="0" w:color="000000"/>
            </w:tcBorders>
            <w:tcMar>
              <w:top w:w="100" w:type="dxa"/>
              <w:left w:w="100" w:type="dxa"/>
              <w:bottom w:w="100" w:type="dxa"/>
              <w:right w:w="100" w:type="dxa"/>
            </w:tcMar>
          </w:tcPr>
          <w:p w:rsidR="0005137C" w:rsidRDefault="0005137C">
            <w:pPr>
              <w:widowControl w:val="0"/>
              <w:spacing w:line="240" w:lineRule="auto"/>
              <w:ind w:left="0" w:hanging="2"/>
              <w:jc w:val="both"/>
              <w:rPr>
                <w:sz w:val="24"/>
                <w:szCs w:val="24"/>
              </w:rPr>
            </w:pPr>
          </w:p>
        </w:tc>
      </w:tr>
    </w:tbl>
    <w:p w:rsidR="0005137C" w:rsidRDefault="0005137C">
      <w:pPr>
        <w:spacing w:before="200" w:after="200"/>
        <w:ind w:left="0" w:hanging="2"/>
        <w:jc w:val="both"/>
        <w:rPr>
          <w:sz w:val="24"/>
          <w:szCs w:val="24"/>
        </w:rPr>
      </w:pP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 xml:space="preserve">Detalle de las </w:t>
      </w:r>
      <w:r>
        <w:rPr>
          <w:b/>
          <w:sz w:val="24"/>
          <w:szCs w:val="24"/>
        </w:rPr>
        <w:t>erogaciones</w:t>
      </w:r>
      <w:r>
        <w:rPr>
          <w:b/>
          <w:sz w:val="24"/>
          <w:szCs w:val="24"/>
        </w:rPr>
        <w:t xml:space="preserve"> de la Inversión solicitada por ANR y/o CTB.</w:t>
      </w:r>
    </w:p>
    <w:p w:rsidR="0005137C" w:rsidRDefault="00545649">
      <w:pPr>
        <w:spacing w:after="200"/>
        <w:ind w:left="0" w:hanging="2"/>
        <w:jc w:val="both"/>
        <w:rPr>
          <w:sz w:val="24"/>
          <w:szCs w:val="24"/>
        </w:rPr>
      </w:pPr>
      <w:r>
        <w:rPr>
          <w:sz w:val="24"/>
          <w:szCs w:val="24"/>
        </w:rPr>
        <w:t>Indicar, para cada concepto, el monto en pesos (NETO de IVA) y el porcentaje que éste representa tanto para el aporte empresario como para lo solicitado al Programa Nacional de Desarrollo de Proveedores. Presupuestar los Bienes de Capital y demás conceptos</w:t>
      </w:r>
      <w:r>
        <w:rPr>
          <w:sz w:val="24"/>
          <w:szCs w:val="24"/>
        </w:rPr>
        <w:t xml:space="preserve"> según corresponda. Completar la tabla del beneficio que desee solicitar CTB (Crédito a Tasa Bonificada) - ANR (Aporte No Reembolsable). Para poder acceder al beneficio de ANR deberá demostrar de manera fehaciente que posee el monto del proyecto restante n</w:t>
      </w:r>
      <w:r>
        <w:rPr>
          <w:sz w:val="24"/>
          <w:szCs w:val="24"/>
        </w:rPr>
        <w:t>o alcanzado por el ANR</w:t>
      </w:r>
      <w:r>
        <w:rPr>
          <w:sz w:val="24"/>
          <w:szCs w:val="24"/>
          <w:vertAlign w:val="superscript"/>
        </w:rPr>
        <w:footnoteReference w:id="5"/>
      </w:r>
      <w:r>
        <w:rPr>
          <w:sz w:val="24"/>
          <w:szCs w:val="24"/>
        </w:rPr>
        <w:t>.</w:t>
      </w:r>
    </w:p>
    <w:p w:rsidR="0005137C" w:rsidRDefault="0005137C">
      <w:pPr>
        <w:spacing w:after="200"/>
        <w:ind w:left="0" w:hanging="2"/>
        <w:jc w:val="both"/>
        <w:rPr>
          <w:sz w:val="24"/>
          <w:szCs w:val="24"/>
        </w:rPr>
      </w:pPr>
    </w:p>
    <w:tbl>
      <w:tblPr>
        <w:tblStyle w:val="affffd"/>
        <w:tblW w:w="9225" w:type="dxa"/>
        <w:jc w:val="center"/>
        <w:tblInd w:w="0" w:type="dxa"/>
        <w:tblBorders>
          <w:top w:val="single" w:sz="6" w:space="0" w:color="808080"/>
          <w:left w:val="single" w:sz="6" w:space="0" w:color="808080"/>
          <w:bottom w:val="single" w:sz="6" w:space="0" w:color="808080"/>
          <w:right w:val="single" w:sz="6" w:space="0" w:color="808080"/>
          <w:insideH w:val="nil"/>
          <w:insideV w:val="nil"/>
        </w:tblBorders>
        <w:tblLayout w:type="fixed"/>
        <w:tblLook w:val="0000" w:firstRow="0" w:lastRow="0" w:firstColumn="0" w:lastColumn="0" w:noHBand="0" w:noVBand="0"/>
      </w:tblPr>
      <w:tblGrid>
        <w:gridCol w:w="1110"/>
        <w:gridCol w:w="1260"/>
        <w:gridCol w:w="1770"/>
        <w:gridCol w:w="1410"/>
        <w:gridCol w:w="435"/>
        <w:gridCol w:w="1695"/>
        <w:gridCol w:w="405"/>
        <w:gridCol w:w="1140"/>
      </w:tblGrid>
      <w:tr w:rsidR="0005137C">
        <w:trPr>
          <w:trHeight w:val="454"/>
          <w:jc w:val="center"/>
        </w:trPr>
        <w:tc>
          <w:tcPr>
            <w:tcW w:w="4140" w:type="dxa"/>
            <w:gridSpan w:val="3"/>
            <w:vMerge w:val="restart"/>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CONCEPTO</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Empresa</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before="200" w:after="200"/>
              <w:ind w:left="0" w:hanging="2"/>
              <w:jc w:val="both"/>
              <w:rPr>
                <w:b/>
                <w:sz w:val="20"/>
                <w:szCs w:val="20"/>
              </w:rPr>
            </w:pPr>
            <w:r>
              <w:rPr>
                <w:b/>
                <w:sz w:val="20"/>
                <w:szCs w:val="20"/>
              </w:rPr>
              <w:t>Programa Nacional de Desarrollo de Proveedores</w:t>
            </w:r>
          </w:p>
        </w:tc>
        <w:tc>
          <w:tcPr>
            <w:tcW w:w="114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Total</w:t>
            </w:r>
          </w:p>
        </w:tc>
      </w:tr>
      <w:tr w:rsidR="0005137C">
        <w:trPr>
          <w:trHeight w:val="454"/>
          <w:jc w:val="center"/>
        </w:trPr>
        <w:tc>
          <w:tcPr>
            <w:tcW w:w="4140" w:type="dxa"/>
            <w:gridSpan w:val="3"/>
            <w:vMerge/>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Pesos</w:t>
            </w:r>
          </w:p>
        </w:tc>
        <w:tc>
          <w:tcPr>
            <w:tcW w:w="43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w:t>
            </w:r>
          </w:p>
        </w:tc>
        <w:tc>
          <w:tcPr>
            <w:tcW w:w="169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Pesos</w:t>
            </w:r>
          </w:p>
        </w:tc>
        <w:tc>
          <w:tcPr>
            <w:tcW w:w="40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Pesos</w:t>
            </w:r>
          </w:p>
        </w:tc>
      </w:tr>
      <w:tr w:rsidR="0005137C">
        <w:trPr>
          <w:trHeight w:val="714"/>
          <w:jc w:val="center"/>
        </w:trPr>
        <w:tc>
          <w:tcPr>
            <w:tcW w:w="1110" w:type="dxa"/>
            <w:vMerge w:val="restart"/>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right="113" w:hanging="2"/>
              <w:jc w:val="center"/>
              <w:rPr>
                <w:sz w:val="18"/>
                <w:szCs w:val="18"/>
              </w:rPr>
            </w:pPr>
            <w:r>
              <w:rPr>
                <w:b/>
                <w:sz w:val="18"/>
                <w:szCs w:val="18"/>
              </w:rPr>
              <w:t>Bienes de Capital</w:t>
            </w:r>
            <w:r>
              <w:rPr>
                <w:b/>
                <w:sz w:val="24"/>
                <w:szCs w:val="24"/>
                <w:vertAlign w:val="superscript"/>
              </w:rPr>
              <w:footnoteReference w:id="6"/>
            </w:r>
          </w:p>
        </w:tc>
        <w:tc>
          <w:tcPr>
            <w:tcW w:w="1260"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r>
              <w:rPr>
                <w:i/>
                <w:sz w:val="18"/>
                <w:szCs w:val="18"/>
              </w:rPr>
              <w:t>Completar con nombre del bien a adquirir</w:t>
            </w:r>
          </w:p>
        </w:tc>
        <w:tc>
          <w:tcPr>
            <w:tcW w:w="1770"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r>
              <w:rPr>
                <w:i/>
                <w:sz w:val="18"/>
                <w:szCs w:val="18"/>
              </w:rPr>
              <w:t>Completar el país de origen del bien</w:t>
            </w:r>
          </w:p>
        </w:tc>
        <w:tc>
          <w:tcPr>
            <w:tcW w:w="1410" w:type="dxa"/>
            <w:tcBorders>
              <w:top w:val="single" w:sz="4" w:space="0" w:color="000000"/>
              <w:left w:val="single" w:sz="4" w:space="0" w:color="000000"/>
              <w:bottom w:val="single" w:sz="4" w:space="0" w:color="000000"/>
              <w:right w:val="single" w:sz="4" w:space="0" w:color="000000"/>
            </w:tcBorders>
          </w:tcPr>
          <w:p w:rsidR="0005137C" w:rsidRDefault="00545649">
            <w:pPr>
              <w:spacing w:after="200"/>
              <w:ind w:left="0" w:hanging="2"/>
              <w:jc w:val="center"/>
              <w:rPr>
                <w:sz w:val="20"/>
                <w:szCs w:val="20"/>
              </w:rPr>
            </w:pPr>
            <w:r>
              <w:rPr>
                <w:i/>
                <w:sz w:val="18"/>
                <w:szCs w:val="18"/>
              </w:rPr>
              <w:t>Si es importado: Valor FOB</w:t>
            </w:r>
          </w:p>
        </w:tc>
        <w:tc>
          <w:tcPr>
            <w:tcW w:w="43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rsidR="0005137C" w:rsidRDefault="00545649">
            <w:pPr>
              <w:spacing w:after="200"/>
              <w:ind w:left="0" w:hanging="2"/>
              <w:jc w:val="center"/>
              <w:rPr>
                <w:sz w:val="20"/>
                <w:szCs w:val="20"/>
              </w:rPr>
            </w:pPr>
            <w:r>
              <w:rPr>
                <w:i/>
                <w:sz w:val="18"/>
                <w:szCs w:val="18"/>
              </w:rPr>
              <w:t>Si es importado: Valor FOB</w:t>
            </w:r>
          </w:p>
        </w:tc>
        <w:tc>
          <w:tcPr>
            <w:tcW w:w="40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rsidR="0005137C" w:rsidRDefault="00545649">
            <w:pPr>
              <w:spacing w:after="200"/>
              <w:ind w:left="0" w:hanging="2"/>
              <w:jc w:val="center"/>
              <w:rPr>
                <w:sz w:val="20"/>
                <w:szCs w:val="20"/>
              </w:rPr>
            </w:pPr>
            <w:r>
              <w:rPr>
                <w:i/>
                <w:sz w:val="18"/>
                <w:szCs w:val="18"/>
              </w:rPr>
              <w:t>Si es importado: Valor FOB</w:t>
            </w:r>
          </w:p>
        </w:tc>
      </w:tr>
      <w:tr w:rsidR="0005137C">
        <w:trPr>
          <w:trHeight w:val="710"/>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177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141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r>
      <w:tr w:rsidR="0005137C">
        <w:trPr>
          <w:trHeight w:val="706"/>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177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141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r>
      <w:tr w:rsidR="0005137C">
        <w:trPr>
          <w:trHeight w:val="763"/>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177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141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r>
      <w:tr w:rsidR="0005137C">
        <w:trPr>
          <w:trHeight w:val="412"/>
          <w:jc w:val="center"/>
        </w:trPr>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proofErr w:type="gramStart"/>
            <w:r>
              <w:rPr>
                <w:b/>
                <w:sz w:val="18"/>
                <w:szCs w:val="18"/>
              </w:rPr>
              <w:t>TOTAL</w:t>
            </w:r>
            <w:proofErr w:type="gramEnd"/>
            <w:r>
              <w:rPr>
                <w:b/>
                <w:sz w:val="18"/>
                <w:szCs w:val="18"/>
              </w:rPr>
              <w:t xml:space="preserve"> de Bienes a adquirir</w:t>
            </w: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6"/>
          <w:jc w:val="center"/>
        </w:trPr>
        <w:tc>
          <w:tcPr>
            <w:tcW w:w="1110" w:type="dxa"/>
            <w:vMerge w:val="restart"/>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right="113" w:hanging="2"/>
              <w:jc w:val="center"/>
              <w:rPr>
                <w:sz w:val="18"/>
                <w:szCs w:val="18"/>
              </w:rPr>
            </w:pPr>
            <w:r>
              <w:rPr>
                <w:b/>
                <w:sz w:val="18"/>
                <w:szCs w:val="18"/>
              </w:rPr>
              <w:t>Moldes y/o matrices</w:t>
            </w: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r>
              <w:rPr>
                <w:i/>
                <w:sz w:val="18"/>
                <w:szCs w:val="18"/>
              </w:rPr>
              <w:t>Detallar</w:t>
            </w: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74"/>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8"/>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2"/>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4"/>
          <w:jc w:val="center"/>
        </w:trPr>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proofErr w:type="gramStart"/>
            <w:r>
              <w:rPr>
                <w:b/>
                <w:sz w:val="18"/>
                <w:szCs w:val="18"/>
              </w:rPr>
              <w:t>TOTAL</w:t>
            </w:r>
            <w:proofErr w:type="gramEnd"/>
            <w:r>
              <w:rPr>
                <w:b/>
                <w:sz w:val="18"/>
                <w:szCs w:val="18"/>
              </w:rPr>
              <w:t xml:space="preserve"> de Moldes y/o matrices</w:t>
            </w: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6"/>
          <w:jc w:val="center"/>
        </w:trPr>
        <w:tc>
          <w:tcPr>
            <w:tcW w:w="1110" w:type="dxa"/>
            <w:vMerge w:val="restart"/>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right="113" w:hanging="2"/>
              <w:jc w:val="center"/>
              <w:rPr>
                <w:sz w:val="18"/>
                <w:szCs w:val="18"/>
              </w:rPr>
            </w:pPr>
            <w:r>
              <w:rPr>
                <w:b/>
                <w:sz w:val="18"/>
                <w:szCs w:val="18"/>
              </w:rPr>
              <w:t>Otros</w:t>
            </w: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r>
              <w:rPr>
                <w:i/>
                <w:sz w:val="18"/>
                <w:szCs w:val="18"/>
              </w:rPr>
              <w:t>Detallar</w:t>
            </w: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74"/>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8"/>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2"/>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4"/>
          <w:jc w:val="center"/>
        </w:trPr>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proofErr w:type="gramStart"/>
            <w:r>
              <w:rPr>
                <w:b/>
                <w:sz w:val="18"/>
                <w:szCs w:val="18"/>
              </w:rPr>
              <w:t>TOTAL</w:t>
            </w:r>
            <w:proofErr w:type="gramEnd"/>
            <w:r>
              <w:rPr>
                <w:b/>
                <w:sz w:val="18"/>
                <w:szCs w:val="18"/>
              </w:rPr>
              <w:t xml:space="preserve"> de Otros</w:t>
            </w: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4"/>
          <w:jc w:val="center"/>
        </w:trPr>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proofErr w:type="gramStart"/>
            <w:r>
              <w:rPr>
                <w:b/>
                <w:sz w:val="18"/>
                <w:szCs w:val="18"/>
              </w:rPr>
              <w:t>TOTAL</w:t>
            </w:r>
            <w:proofErr w:type="gramEnd"/>
            <w:r>
              <w:rPr>
                <w:b/>
                <w:sz w:val="18"/>
                <w:szCs w:val="18"/>
              </w:rPr>
              <w:t xml:space="preserve"> PROYECTO ANR</w:t>
            </w:r>
          </w:p>
        </w:tc>
        <w:tc>
          <w:tcPr>
            <w:tcW w:w="141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bl>
    <w:p w:rsidR="0005137C" w:rsidRDefault="0005137C">
      <w:pPr>
        <w:pBdr>
          <w:top w:val="nil"/>
          <w:left w:val="nil"/>
          <w:bottom w:val="nil"/>
          <w:right w:val="nil"/>
          <w:between w:val="nil"/>
        </w:pBdr>
        <w:tabs>
          <w:tab w:val="left" w:pos="993"/>
        </w:tabs>
        <w:jc w:val="both"/>
        <w:rPr>
          <w:sz w:val="10"/>
          <w:szCs w:val="10"/>
        </w:rPr>
      </w:pPr>
    </w:p>
    <w:p w:rsidR="0005137C" w:rsidRDefault="0005137C">
      <w:pPr>
        <w:tabs>
          <w:tab w:val="left" w:pos="993"/>
        </w:tabs>
        <w:spacing w:before="200" w:after="200"/>
        <w:ind w:left="0" w:hanging="2"/>
        <w:jc w:val="both"/>
        <w:rPr>
          <w:sz w:val="24"/>
          <w:szCs w:val="24"/>
        </w:rPr>
      </w:pPr>
    </w:p>
    <w:tbl>
      <w:tblPr>
        <w:tblStyle w:val="affffe"/>
        <w:tblW w:w="9210" w:type="dxa"/>
        <w:jc w:val="center"/>
        <w:tblInd w:w="0" w:type="dxa"/>
        <w:tblBorders>
          <w:top w:val="single" w:sz="6" w:space="0" w:color="808080"/>
          <w:left w:val="single" w:sz="6" w:space="0" w:color="808080"/>
          <w:bottom w:val="single" w:sz="6" w:space="0" w:color="808080"/>
          <w:right w:val="single" w:sz="6" w:space="0" w:color="808080"/>
          <w:insideH w:val="nil"/>
          <w:insideV w:val="nil"/>
        </w:tblBorders>
        <w:tblLayout w:type="fixed"/>
        <w:tblLook w:val="0000" w:firstRow="0" w:lastRow="0" w:firstColumn="0" w:lastColumn="0" w:noHBand="0" w:noVBand="0"/>
      </w:tblPr>
      <w:tblGrid>
        <w:gridCol w:w="1425"/>
        <w:gridCol w:w="1020"/>
        <w:gridCol w:w="1590"/>
        <w:gridCol w:w="990"/>
        <w:gridCol w:w="855"/>
        <w:gridCol w:w="1275"/>
        <w:gridCol w:w="825"/>
        <w:gridCol w:w="1230"/>
      </w:tblGrid>
      <w:tr w:rsidR="0005137C">
        <w:trPr>
          <w:trHeight w:val="454"/>
          <w:jc w:val="center"/>
        </w:trPr>
        <w:tc>
          <w:tcPr>
            <w:tcW w:w="4035" w:type="dxa"/>
            <w:gridSpan w:val="3"/>
            <w:vMerge w:val="restart"/>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CONCEPTO</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Empresa</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Banco</w:t>
            </w:r>
          </w:p>
        </w:tc>
        <w:tc>
          <w:tcPr>
            <w:tcW w:w="123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Total</w:t>
            </w:r>
          </w:p>
        </w:tc>
      </w:tr>
      <w:tr w:rsidR="0005137C">
        <w:trPr>
          <w:trHeight w:val="454"/>
          <w:jc w:val="center"/>
        </w:trPr>
        <w:tc>
          <w:tcPr>
            <w:tcW w:w="4035" w:type="dxa"/>
            <w:gridSpan w:val="3"/>
            <w:vMerge/>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Pesos</w:t>
            </w:r>
          </w:p>
        </w:tc>
        <w:tc>
          <w:tcPr>
            <w:tcW w:w="85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Pesos</w:t>
            </w:r>
          </w:p>
        </w:tc>
        <w:tc>
          <w:tcPr>
            <w:tcW w:w="82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after="200"/>
              <w:ind w:left="0" w:hanging="2"/>
              <w:jc w:val="center"/>
              <w:rPr>
                <w:sz w:val="20"/>
                <w:szCs w:val="20"/>
              </w:rPr>
            </w:pPr>
            <w:r>
              <w:rPr>
                <w:b/>
                <w:sz w:val="20"/>
                <w:szCs w:val="20"/>
              </w:rPr>
              <w:t>Pesos</w:t>
            </w:r>
          </w:p>
        </w:tc>
      </w:tr>
      <w:tr w:rsidR="0005137C">
        <w:trPr>
          <w:trHeight w:val="714"/>
          <w:jc w:val="center"/>
        </w:trPr>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137C" w:rsidRDefault="00545649">
            <w:pPr>
              <w:spacing w:after="80"/>
              <w:ind w:left="0" w:right="113" w:hanging="2"/>
              <w:jc w:val="center"/>
              <w:rPr>
                <w:sz w:val="18"/>
                <w:szCs w:val="18"/>
              </w:rPr>
            </w:pPr>
            <w:r>
              <w:rPr>
                <w:b/>
                <w:sz w:val="18"/>
                <w:szCs w:val="18"/>
              </w:rPr>
              <w:t>Bienes de Capital</w:t>
            </w:r>
            <w:r>
              <w:rPr>
                <w:b/>
                <w:sz w:val="18"/>
                <w:szCs w:val="18"/>
                <w:vertAlign w:val="superscript"/>
              </w:rPr>
              <w:footnoteReference w:id="7"/>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after="80"/>
              <w:ind w:left="0" w:hanging="2"/>
              <w:jc w:val="center"/>
              <w:rPr>
                <w:sz w:val="18"/>
                <w:szCs w:val="18"/>
              </w:rPr>
            </w:pPr>
            <w:r>
              <w:rPr>
                <w:i/>
                <w:sz w:val="18"/>
                <w:szCs w:val="18"/>
              </w:rPr>
              <w:t>Completar con nombre del bien a adquirir</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37C" w:rsidRDefault="00545649">
            <w:pPr>
              <w:spacing w:after="80"/>
              <w:ind w:left="0" w:hanging="2"/>
              <w:jc w:val="center"/>
              <w:rPr>
                <w:sz w:val="18"/>
                <w:szCs w:val="18"/>
              </w:rPr>
            </w:pPr>
            <w:r>
              <w:rPr>
                <w:i/>
                <w:sz w:val="18"/>
                <w:szCs w:val="18"/>
              </w:rPr>
              <w:t>Completar con el país de origen del bien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5137C" w:rsidRDefault="00545649">
            <w:pPr>
              <w:spacing w:after="200"/>
              <w:ind w:left="0" w:hanging="2"/>
              <w:jc w:val="center"/>
              <w:rPr>
                <w:sz w:val="20"/>
                <w:szCs w:val="20"/>
              </w:rPr>
            </w:pPr>
            <w:r>
              <w:rPr>
                <w:i/>
                <w:sz w:val="18"/>
                <w:szCs w:val="18"/>
              </w:rPr>
              <w:t>Si es importado: Valor FOB</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5137C" w:rsidRDefault="00545649">
            <w:pPr>
              <w:spacing w:after="200"/>
              <w:ind w:left="0" w:hanging="2"/>
              <w:jc w:val="center"/>
              <w:rPr>
                <w:sz w:val="20"/>
                <w:szCs w:val="20"/>
              </w:rPr>
            </w:pPr>
            <w:r>
              <w:rPr>
                <w:i/>
                <w:sz w:val="18"/>
                <w:szCs w:val="18"/>
              </w:rPr>
              <w:t>Si es importado: Valor FOB</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05137C" w:rsidRDefault="0005137C">
            <w:pPr>
              <w:pBdr>
                <w:top w:val="nil"/>
                <w:left w:val="nil"/>
                <w:bottom w:val="nil"/>
                <w:right w:val="nil"/>
                <w:between w:val="nil"/>
              </w:pBdr>
              <w:spacing w:after="200"/>
              <w:ind w:left="0" w:hanging="2"/>
              <w:jc w:val="center"/>
              <w:rPr>
                <w:i/>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cPr>
          <w:p w:rsidR="0005137C" w:rsidRDefault="00545649">
            <w:pPr>
              <w:pBdr>
                <w:top w:val="nil"/>
                <w:left w:val="nil"/>
                <w:bottom w:val="nil"/>
                <w:right w:val="nil"/>
                <w:between w:val="nil"/>
              </w:pBdr>
              <w:spacing w:after="200"/>
              <w:ind w:left="0" w:hanging="2"/>
              <w:jc w:val="center"/>
              <w:rPr>
                <w:i/>
                <w:sz w:val="18"/>
                <w:szCs w:val="18"/>
              </w:rPr>
            </w:pPr>
            <w:r>
              <w:rPr>
                <w:i/>
                <w:sz w:val="18"/>
                <w:szCs w:val="18"/>
              </w:rPr>
              <w:t>Si es importado: Valor FOB</w:t>
            </w:r>
          </w:p>
        </w:tc>
      </w:tr>
      <w:tr w:rsidR="0005137C">
        <w:trPr>
          <w:trHeight w:val="710"/>
          <w:jc w:val="center"/>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r>
      <w:tr w:rsidR="0005137C">
        <w:trPr>
          <w:trHeight w:val="706"/>
          <w:jc w:val="center"/>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r>
      <w:tr w:rsidR="0005137C">
        <w:trPr>
          <w:trHeight w:val="763"/>
          <w:jc w:val="center"/>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05137C" w:rsidRDefault="0005137C">
            <w:pPr>
              <w:spacing w:after="80"/>
              <w:ind w:left="0" w:hanging="2"/>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05137C" w:rsidRDefault="0005137C">
            <w:pPr>
              <w:spacing w:after="200"/>
              <w:ind w:left="0" w:hanging="2"/>
              <w:jc w:val="center"/>
              <w:rPr>
                <w:sz w:val="20"/>
                <w:szCs w:val="20"/>
              </w:rPr>
            </w:pPr>
          </w:p>
        </w:tc>
      </w:tr>
      <w:tr w:rsidR="0005137C">
        <w:trPr>
          <w:trHeight w:val="412"/>
          <w:jc w:val="center"/>
        </w:trPr>
        <w:tc>
          <w:tcPr>
            <w:tcW w:w="4035" w:type="dxa"/>
            <w:gridSpan w:val="3"/>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proofErr w:type="gramStart"/>
            <w:r>
              <w:rPr>
                <w:b/>
                <w:sz w:val="18"/>
                <w:szCs w:val="18"/>
              </w:rPr>
              <w:t>TOTAL</w:t>
            </w:r>
            <w:proofErr w:type="gramEnd"/>
            <w:r>
              <w:rPr>
                <w:b/>
                <w:sz w:val="18"/>
                <w:szCs w:val="18"/>
              </w:rPr>
              <w:t xml:space="preserve"> de Bienes a adquirir</w:t>
            </w: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6"/>
          <w:jc w:val="center"/>
        </w:trPr>
        <w:tc>
          <w:tcPr>
            <w:tcW w:w="1425" w:type="dxa"/>
            <w:vMerge w:val="restart"/>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right="51" w:hanging="2"/>
              <w:jc w:val="center"/>
              <w:rPr>
                <w:sz w:val="18"/>
                <w:szCs w:val="18"/>
              </w:rPr>
            </w:pPr>
            <w:r>
              <w:rPr>
                <w:b/>
                <w:sz w:val="18"/>
                <w:szCs w:val="18"/>
              </w:rPr>
              <w:t>Instalaciones Industriales</w:t>
            </w:r>
            <w:r>
              <w:rPr>
                <w:b/>
                <w:sz w:val="24"/>
                <w:szCs w:val="24"/>
                <w:vertAlign w:val="superscript"/>
              </w:rPr>
              <w:footnoteReference w:id="8"/>
            </w:r>
          </w:p>
        </w:tc>
        <w:tc>
          <w:tcPr>
            <w:tcW w:w="261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r>
              <w:rPr>
                <w:i/>
                <w:sz w:val="18"/>
                <w:szCs w:val="18"/>
              </w:rPr>
              <w:t>Detallar</w:t>
            </w: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74"/>
          <w:jc w:val="center"/>
        </w:trPr>
        <w:tc>
          <w:tcPr>
            <w:tcW w:w="1425"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261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8"/>
          <w:jc w:val="center"/>
        </w:trPr>
        <w:tc>
          <w:tcPr>
            <w:tcW w:w="1425"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261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2"/>
          <w:jc w:val="center"/>
        </w:trPr>
        <w:tc>
          <w:tcPr>
            <w:tcW w:w="1425"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261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4"/>
          <w:jc w:val="center"/>
        </w:trPr>
        <w:tc>
          <w:tcPr>
            <w:tcW w:w="4035" w:type="dxa"/>
            <w:gridSpan w:val="3"/>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proofErr w:type="gramStart"/>
            <w:r>
              <w:rPr>
                <w:b/>
                <w:sz w:val="18"/>
                <w:szCs w:val="18"/>
              </w:rPr>
              <w:t>TOTAL</w:t>
            </w:r>
            <w:proofErr w:type="gramEnd"/>
            <w:r>
              <w:rPr>
                <w:b/>
                <w:sz w:val="18"/>
                <w:szCs w:val="18"/>
              </w:rPr>
              <w:t xml:space="preserve"> de Instalaciones Industriales</w:t>
            </w: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6"/>
          <w:jc w:val="center"/>
        </w:trPr>
        <w:tc>
          <w:tcPr>
            <w:tcW w:w="1425" w:type="dxa"/>
            <w:vMerge w:val="restart"/>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right="113" w:hanging="2"/>
              <w:jc w:val="center"/>
              <w:rPr>
                <w:sz w:val="18"/>
                <w:szCs w:val="18"/>
              </w:rPr>
            </w:pPr>
            <w:r>
              <w:rPr>
                <w:b/>
                <w:sz w:val="18"/>
                <w:szCs w:val="18"/>
              </w:rPr>
              <w:t>Otros</w:t>
            </w:r>
          </w:p>
        </w:tc>
        <w:tc>
          <w:tcPr>
            <w:tcW w:w="261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r>
              <w:rPr>
                <w:i/>
                <w:sz w:val="18"/>
                <w:szCs w:val="18"/>
              </w:rPr>
              <w:t>Detallar</w:t>
            </w: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74"/>
          <w:jc w:val="center"/>
        </w:trPr>
        <w:tc>
          <w:tcPr>
            <w:tcW w:w="1425"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261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8"/>
          <w:jc w:val="center"/>
        </w:trPr>
        <w:tc>
          <w:tcPr>
            <w:tcW w:w="1425" w:type="dxa"/>
            <w:vMerge/>
            <w:tcBorders>
              <w:top w:val="single" w:sz="4" w:space="0" w:color="000000"/>
              <w:left w:val="single" w:sz="4" w:space="0" w:color="000000"/>
              <w:bottom w:val="single" w:sz="4" w:space="0" w:color="000000"/>
              <w:right w:val="single" w:sz="4" w:space="0" w:color="000000"/>
            </w:tcBorders>
            <w:vAlign w:val="center"/>
          </w:tcPr>
          <w:p w:rsidR="0005137C" w:rsidRDefault="0005137C">
            <w:pPr>
              <w:widowControl w:val="0"/>
              <w:pBdr>
                <w:top w:val="nil"/>
                <w:left w:val="nil"/>
                <w:bottom w:val="nil"/>
                <w:right w:val="nil"/>
                <w:between w:val="nil"/>
              </w:pBdr>
              <w:spacing w:after="0" w:line="276" w:lineRule="auto"/>
              <w:ind w:left="0" w:hanging="2"/>
              <w:rPr>
                <w:sz w:val="20"/>
                <w:szCs w:val="20"/>
              </w:rPr>
            </w:pPr>
          </w:p>
        </w:tc>
        <w:tc>
          <w:tcPr>
            <w:tcW w:w="2610" w:type="dxa"/>
            <w:gridSpan w:val="2"/>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80"/>
              <w:ind w:left="0" w:hanging="2"/>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4"/>
          <w:jc w:val="center"/>
        </w:trPr>
        <w:tc>
          <w:tcPr>
            <w:tcW w:w="4035" w:type="dxa"/>
            <w:gridSpan w:val="3"/>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proofErr w:type="gramStart"/>
            <w:r>
              <w:rPr>
                <w:b/>
                <w:sz w:val="18"/>
                <w:szCs w:val="18"/>
              </w:rPr>
              <w:t>TOTAL</w:t>
            </w:r>
            <w:proofErr w:type="gramEnd"/>
            <w:r>
              <w:rPr>
                <w:b/>
                <w:sz w:val="18"/>
                <w:szCs w:val="18"/>
              </w:rPr>
              <w:t xml:space="preserve"> de Otros</w:t>
            </w: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r w:rsidR="0005137C">
        <w:trPr>
          <w:trHeight w:val="564"/>
          <w:jc w:val="center"/>
        </w:trPr>
        <w:tc>
          <w:tcPr>
            <w:tcW w:w="4035" w:type="dxa"/>
            <w:gridSpan w:val="3"/>
            <w:tcBorders>
              <w:top w:val="single" w:sz="4" w:space="0" w:color="000000"/>
              <w:left w:val="single" w:sz="4" w:space="0" w:color="000000"/>
              <w:bottom w:val="single" w:sz="4" w:space="0" w:color="000000"/>
              <w:right w:val="single" w:sz="4" w:space="0" w:color="000000"/>
            </w:tcBorders>
            <w:vAlign w:val="center"/>
          </w:tcPr>
          <w:p w:rsidR="0005137C" w:rsidRDefault="00545649">
            <w:pPr>
              <w:spacing w:after="80"/>
              <w:ind w:left="0" w:hanging="2"/>
              <w:jc w:val="center"/>
              <w:rPr>
                <w:sz w:val="18"/>
                <w:szCs w:val="18"/>
              </w:rPr>
            </w:pPr>
            <w:proofErr w:type="gramStart"/>
            <w:r>
              <w:rPr>
                <w:b/>
                <w:sz w:val="18"/>
                <w:szCs w:val="18"/>
              </w:rPr>
              <w:t>TOTAL</w:t>
            </w:r>
            <w:proofErr w:type="gramEnd"/>
            <w:r>
              <w:rPr>
                <w:b/>
                <w:sz w:val="18"/>
                <w:szCs w:val="18"/>
              </w:rPr>
              <w:t xml:space="preserve"> PROYECTO CTB</w:t>
            </w:r>
          </w:p>
        </w:tc>
        <w:tc>
          <w:tcPr>
            <w:tcW w:w="99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after="200"/>
              <w:ind w:left="0" w:hanging="2"/>
              <w:jc w:val="center"/>
              <w:rPr>
                <w:sz w:val="20"/>
                <w:szCs w:val="20"/>
              </w:rPr>
            </w:pPr>
          </w:p>
        </w:tc>
      </w:tr>
    </w:tbl>
    <w:p w:rsidR="0005137C" w:rsidRDefault="0005137C">
      <w:pPr>
        <w:pBdr>
          <w:top w:val="nil"/>
          <w:left w:val="nil"/>
          <w:bottom w:val="nil"/>
          <w:right w:val="nil"/>
          <w:between w:val="nil"/>
        </w:pBdr>
        <w:tabs>
          <w:tab w:val="left" w:pos="993"/>
        </w:tabs>
        <w:jc w:val="both"/>
        <w:rPr>
          <w:sz w:val="10"/>
          <w:szCs w:val="10"/>
        </w:rPr>
      </w:pPr>
    </w:p>
    <w:p w:rsidR="0005137C" w:rsidRDefault="00545649">
      <w:pPr>
        <w:numPr>
          <w:ilvl w:val="1"/>
          <w:numId w:val="4"/>
        </w:numPr>
        <w:pBdr>
          <w:top w:val="nil"/>
          <w:left w:val="nil"/>
          <w:bottom w:val="nil"/>
          <w:right w:val="nil"/>
          <w:between w:val="nil"/>
        </w:pBdr>
        <w:spacing w:before="200" w:after="200" w:line="276" w:lineRule="auto"/>
        <w:ind w:left="0" w:hanging="2"/>
        <w:jc w:val="both"/>
        <w:rPr>
          <w:sz w:val="24"/>
          <w:szCs w:val="24"/>
        </w:rPr>
      </w:pPr>
      <w:r>
        <w:rPr>
          <w:b/>
          <w:sz w:val="24"/>
          <w:szCs w:val="24"/>
        </w:rPr>
        <w:t>Indicadores de impacto.</w:t>
      </w:r>
    </w:p>
    <w:p w:rsidR="0005137C" w:rsidRDefault="00545649">
      <w:pPr>
        <w:pBdr>
          <w:top w:val="nil"/>
          <w:left w:val="nil"/>
          <w:bottom w:val="nil"/>
          <w:right w:val="nil"/>
          <w:between w:val="nil"/>
        </w:pBdr>
        <w:spacing w:before="200" w:after="200"/>
        <w:ind w:left="0" w:hanging="2"/>
        <w:jc w:val="both"/>
        <w:rPr>
          <w:sz w:val="24"/>
          <w:szCs w:val="24"/>
        </w:rPr>
      </w:pPr>
      <w:r>
        <w:rPr>
          <w:sz w:val="24"/>
          <w:szCs w:val="24"/>
        </w:rPr>
        <w:t xml:space="preserve">Completar los indicadores del impacto esperado con </w:t>
      </w:r>
      <w:r>
        <w:rPr>
          <w:b/>
          <w:sz w:val="24"/>
          <w:szCs w:val="24"/>
        </w:rPr>
        <w:t>valores correspondientes al total de la empresa</w:t>
      </w:r>
      <w:r>
        <w:rPr>
          <w:sz w:val="24"/>
          <w:szCs w:val="24"/>
        </w:rPr>
        <w:t>, antes y después de la ejecución del proyecto. Detallar cifras y/o porcentajes según corresponda. En este punto se debe verificar la información brindada en el punto 2.7 Justificación técnica del proyecto.</w:t>
      </w:r>
    </w:p>
    <w:tbl>
      <w:tblPr>
        <w:tblStyle w:val="afffff"/>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694"/>
        <w:gridCol w:w="2835"/>
      </w:tblGrid>
      <w:tr w:rsidR="0005137C">
        <w:trPr>
          <w:trHeight w:val="454"/>
          <w:jc w:val="center"/>
        </w:trPr>
        <w:tc>
          <w:tcPr>
            <w:tcW w:w="3261"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line="240" w:lineRule="auto"/>
              <w:ind w:left="0" w:hanging="2"/>
              <w:jc w:val="center"/>
              <w:rPr>
                <w:sz w:val="20"/>
                <w:szCs w:val="20"/>
              </w:rPr>
            </w:pPr>
            <w:r>
              <w:rPr>
                <w:b/>
                <w:i/>
                <w:sz w:val="20"/>
                <w:szCs w:val="20"/>
              </w:rPr>
              <w:t>Indicadores</w:t>
            </w:r>
          </w:p>
        </w:tc>
        <w:tc>
          <w:tcPr>
            <w:tcW w:w="2694"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line="240" w:lineRule="auto"/>
              <w:ind w:left="0" w:hanging="2"/>
              <w:jc w:val="center"/>
              <w:rPr>
                <w:sz w:val="20"/>
                <w:szCs w:val="20"/>
              </w:rPr>
            </w:pPr>
            <w:r>
              <w:rPr>
                <w:b/>
                <w:i/>
                <w:sz w:val="20"/>
                <w:szCs w:val="20"/>
              </w:rPr>
              <w:t>Antes del Proyecto</w:t>
            </w:r>
          </w:p>
        </w:tc>
        <w:tc>
          <w:tcPr>
            <w:tcW w:w="2835"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line="240" w:lineRule="auto"/>
              <w:ind w:left="0" w:hanging="2"/>
              <w:jc w:val="center"/>
              <w:rPr>
                <w:sz w:val="20"/>
                <w:szCs w:val="20"/>
              </w:rPr>
            </w:pPr>
            <w:r>
              <w:rPr>
                <w:b/>
                <w:i/>
                <w:sz w:val="20"/>
                <w:szCs w:val="20"/>
              </w:rPr>
              <w:t>Después del Proyec</w:t>
            </w:r>
            <w:r>
              <w:rPr>
                <w:b/>
                <w:i/>
                <w:sz w:val="20"/>
                <w:szCs w:val="20"/>
              </w:rPr>
              <w:t>to</w:t>
            </w:r>
          </w:p>
        </w:tc>
      </w:tr>
      <w:tr w:rsidR="0005137C">
        <w:trPr>
          <w:trHeight w:val="635"/>
          <w:jc w:val="center"/>
        </w:trPr>
        <w:tc>
          <w:tcPr>
            <w:tcW w:w="3261"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line="240" w:lineRule="auto"/>
              <w:ind w:left="0" w:hanging="2"/>
              <w:jc w:val="center"/>
              <w:rPr>
                <w:sz w:val="20"/>
                <w:szCs w:val="20"/>
              </w:rPr>
            </w:pPr>
            <w:r>
              <w:rPr>
                <w:b/>
                <w:i/>
                <w:sz w:val="20"/>
                <w:szCs w:val="20"/>
              </w:rPr>
              <w:t>Facturación anual en AR$</w:t>
            </w:r>
          </w:p>
        </w:tc>
        <w:tc>
          <w:tcPr>
            <w:tcW w:w="2694"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line="240" w:lineRule="auto"/>
              <w:ind w:left="0" w:hanging="2"/>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05137C" w:rsidRDefault="0005137C">
            <w:pPr>
              <w:spacing w:line="240" w:lineRule="auto"/>
              <w:ind w:left="0" w:hanging="2"/>
              <w:jc w:val="center"/>
              <w:rPr>
                <w:sz w:val="20"/>
                <w:szCs w:val="20"/>
              </w:rPr>
            </w:pPr>
          </w:p>
        </w:tc>
      </w:tr>
      <w:tr w:rsidR="0005137C">
        <w:trPr>
          <w:trHeight w:val="735"/>
          <w:jc w:val="center"/>
        </w:trPr>
        <w:tc>
          <w:tcPr>
            <w:tcW w:w="3261"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line="240" w:lineRule="auto"/>
              <w:ind w:left="0" w:hanging="2"/>
              <w:jc w:val="center"/>
              <w:rPr>
                <w:sz w:val="20"/>
                <w:szCs w:val="20"/>
              </w:rPr>
            </w:pPr>
            <w:r>
              <w:rPr>
                <w:b/>
                <w:i/>
                <w:sz w:val="20"/>
                <w:szCs w:val="20"/>
              </w:rPr>
              <w:t>Capacidad instalada anual (según corresponda en kg, unidades, etc.)</w:t>
            </w:r>
          </w:p>
        </w:tc>
        <w:tc>
          <w:tcPr>
            <w:tcW w:w="2694"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line="240" w:lineRule="auto"/>
              <w:ind w:left="0" w:hanging="2"/>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05137C" w:rsidRDefault="0005137C">
            <w:pPr>
              <w:spacing w:line="240" w:lineRule="auto"/>
              <w:ind w:left="0" w:hanging="2"/>
              <w:jc w:val="center"/>
              <w:rPr>
                <w:sz w:val="20"/>
                <w:szCs w:val="20"/>
              </w:rPr>
            </w:pPr>
          </w:p>
        </w:tc>
      </w:tr>
      <w:tr w:rsidR="0005137C">
        <w:trPr>
          <w:trHeight w:val="655"/>
          <w:jc w:val="center"/>
        </w:trPr>
        <w:tc>
          <w:tcPr>
            <w:tcW w:w="3261"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line="240" w:lineRule="auto"/>
              <w:ind w:left="0" w:hanging="2"/>
              <w:jc w:val="center"/>
              <w:rPr>
                <w:sz w:val="20"/>
                <w:szCs w:val="20"/>
              </w:rPr>
            </w:pPr>
            <w:r>
              <w:rPr>
                <w:b/>
                <w:i/>
                <w:sz w:val="20"/>
                <w:szCs w:val="20"/>
              </w:rPr>
              <w:t>Empleo (en cantidad de empleados)</w:t>
            </w:r>
          </w:p>
        </w:tc>
        <w:tc>
          <w:tcPr>
            <w:tcW w:w="2694"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line="240" w:lineRule="auto"/>
              <w:ind w:left="0" w:hanging="2"/>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05137C" w:rsidRDefault="0005137C">
            <w:pPr>
              <w:spacing w:line="240" w:lineRule="auto"/>
              <w:ind w:left="0" w:hanging="2"/>
              <w:jc w:val="center"/>
              <w:rPr>
                <w:sz w:val="20"/>
                <w:szCs w:val="20"/>
              </w:rPr>
            </w:pPr>
          </w:p>
        </w:tc>
      </w:tr>
      <w:tr w:rsidR="0005137C">
        <w:trPr>
          <w:trHeight w:val="655"/>
          <w:jc w:val="center"/>
        </w:trPr>
        <w:tc>
          <w:tcPr>
            <w:tcW w:w="3261"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line="240" w:lineRule="auto"/>
              <w:ind w:left="0" w:hanging="2"/>
              <w:jc w:val="center"/>
              <w:rPr>
                <w:sz w:val="20"/>
                <w:szCs w:val="20"/>
              </w:rPr>
            </w:pPr>
            <w:r>
              <w:rPr>
                <w:b/>
                <w:i/>
                <w:sz w:val="20"/>
                <w:szCs w:val="20"/>
              </w:rPr>
              <w:t>Empleo calificado (en cantidad de empleados técnicos, ingenieros u otros profesionales abocados al proceso productivo)</w:t>
            </w:r>
          </w:p>
        </w:tc>
        <w:tc>
          <w:tcPr>
            <w:tcW w:w="2694"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line="240" w:lineRule="auto"/>
              <w:ind w:left="0" w:hanging="2"/>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05137C" w:rsidRDefault="0005137C">
            <w:pPr>
              <w:spacing w:line="240" w:lineRule="auto"/>
              <w:ind w:left="0" w:hanging="2"/>
              <w:jc w:val="center"/>
              <w:rPr>
                <w:sz w:val="20"/>
                <w:szCs w:val="20"/>
              </w:rPr>
            </w:pPr>
          </w:p>
        </w:tc>
      </w:tr>
      <w:tr w:rsidR="0005137C">
        <w:trPr>
          <w:trHeight w:val="735"/>
          <w:jc w:val="center"/>
        </w:trPr>
        <w:tc>
          <w:tcPr>
            <w:tcW w:w="3261"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line="240" w:lineRule="auto"/>
              <w:ind w:left="0" w:hanging="2"/>
              <w:jc w:val="center"/>
              <w:rPr>
                <w:sz w:val="20"/>
                <w:szCs w:val="20"/>
              </w:rPr>
            </w:pPr>
            <w:r>
              <w:rPr>
                <w:b/>
                <w:i/>
                <w:sz w:val="20"/>
                <w:szCs w:val="20"/>
              </w:rPr>
              <w:t>Exportaciones totales en AR$</w:t>
            </w:r>
          </w:p>
        </w:tc>
        <w:tc>
          <w:tcPr>
            <w:tcW w:w="2694" w:type="dxa"/>
            <w:tcBorders>
              <w:top w:val="single" w:sz="4" w:space="0" w:color="000000"/>
              <w:left w:val="single" w:sz="4" w:space="0" w:color="000000"/>
              <w:bottom w:val="single" w:sz="4" w:space="0" w:color="000000"/>
              <w:right w:val="single" w:sz="4" w:space="0" w:color="000000"/>
            </w:tcBorders>
            <w:vAlign w:val="center"/>
          </w:tcPr>
          <w:p w:rsidR="0005137C" w:rsidRDefault="0005137C">
            <w:pPr>
              <w:spacing w:line="240" w:lineRule="auto"/>
              <w:ind w:left="0" w:hanging="2"/>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05137C" w:rsidRDefault="0005137C">
            <w:pPr>
              <w:spacing w:line="240" w:lineRule="auto"/>
              <w:ind w:left="0" w:hanging="2"/>
              <w:jc w:val="center"/>
              <w:rPr>
                <w:sz w:val="20"/>
                <w:szCs w:val="20"/>
              </w:rPr>
            </w:pPr>
          </w:p>
        </w:tc>
      </w:tr>
      <w:tr w:rsidR="0005137C">
        <w:trPr>
          <w:trHeight w:val="735"/>
          <w:jc w:val="center"/>
        </w:trPr>
        <w:tc>
          <w:tcPr>
            <w:tcW w:w="3261" w:type="dxa"/>
            <w:tcBorders>
              <w:top w:val="single" w:sz="4" w:space="0" w:color="000000"/>
              <w:left w:val="single" w:sz="4" w:space="0" w:color="000000"/>
              <w:bottom w:val="single" w:sz="4" w:space="0" w:color="000000"/>
              <w:right w:val="single" w:sz="4" w:space="0" w:color="000000"/>
            </w:tcBorders>
            <w:vAlign w:val="center"/>
          </w:tcPr>
          <w:p w:rsidR="0005137C" w:rsidRDefault="00545649">
            <w:pPr>
              <w:pBdr>
                <w:top w:val="nil"/>
                <w:left w:val="nil"/>
                <w:bottom w:val="nil"/>
                <w:right w:val="nil"/>
                <w:between w:val="nil"/>
              </w:pBdr>
              <w:spacing w:line="240" w:lineRule="auto"/>
              <w:ind w:left="0" w:hanging="2"/>
              <w:jc w:val="center"/>
              <w:rPr>
                <w:sz w:val="20"/>
                <w:szCs w:val="20"/>
              </w:rPr>
            </w:pPr>
            <w:r>
              <w:rPr>
                <w:b/>
                <w:i/>
                <w:sz w:val="20"/>
                <w:szCs w:val="20"/>
              </w:rPr>
              <w:t>Integración Nacional (en %)</w:t>
            </w:r>
            <w:r>
              <w:rPr>
                <w:b/>
                <w:i/>
                <w:sz w:val="20"/>
                <w:szCs w:val="20"/>
                <w:vertAlign w:val="superscript"/>
              </w:rPr>
              <w:footnoteReference w:id="9"/>
            </w:r>
          </w:p>
          <w:p w:rsidR="0005137C" w:rsidRDefault="00545649">
            <w:pPr>
              <w:pBdr>
                <w:top w:val="nil"/>
                <w:left w:val="nil"/>
                <w:bottom w:val="nil"/>
                <w:right w:val="nil"/>
                <w:between w:val="nil"/>
              </w:pBdr>
              <w:spacing w:line="240" w:lineRule="auto"/>
              <w:ind w:left="0" w:hanging="2"/>
              <w:jc w:val="center"/>
              <w:rPr>
                <w:sz w:val="20"/>
                <w:szCs w:val="20"/>
                <w:vertAlign w:val="superscript"/>
              </w:rPr>
            </w:pPr>
            <w:r>
              <w:rPr>
                <w:b/>
                <w:i/>
                <w:sz w:val="20"/>
                <w:szCs w:val="20"/>
              </w:rPr>
              <w:lastRenderedPageBreak/>
              <w:t>respecto de los productos referidos al Proyecto presentado</w:t>
            </w:r>
          </w:p>
        </w:tc>
        <w:tc>
          <w:tcPr>
            <w:tcW w:w="2694" w:type="dxa"/>
            <w:tcBorders>
              <w:top w:val="single" w:sz="4" w:space="0" w:color="000000"/>
              <w:left w:val="single" w:sz="4" w:space="0" w:color="000000"/>
              <w:bottom w:val="single" w:sz="4" w:space="0" w:color="000000"/>
              <w:right w:val="single" w:sz="4" w:space="0" w:color="000000"/>
            </w:tcBorders>
            <w:vAlign w:val="center"/>
          </w:tcPr>
          <w:p w:rsidR="0005137C" w:rsidRDefault="00545649">
            <w:pPr>
              <w:spacing w:line="240" w:lineRule="auto"/>
              <w:ind w:left="0" w:hanging="2"/>
              <w:jc w:val="center"/>
              <w:rPr>
                <w:sz w:val="20"/>
                <w:szCs w:val="20"/>
              </w:rPr>
            </w:pPr>
            <w:r>
              <w:rPr>
                <w:i/>
                <w:sz w:val="20"/>
                <w:szCs w:val="20"/>
              </w:rPr>
              <w:lastRenderedPageBreak/>
              <w:t>{1- [Insumos importados /Valor ex fábrica]} x 100</w:t>
            </w:r>
          </w:p>
        </w:tc>
        <w:tc>
          <w:tcPr>
            <w:tcW w:w="2835" w:type="dxa"/>
            <w:tcBorders>
              <w:top w:val="single" w:sz="4" w:space="0" w:color="000000"/>
              <w:left w:val="single" w:sz="4" w:space="0" w:color="000000"/>
              <w:bottom w:val="single" w:sz="4" w:space="0" w:color="000000"/>
              <w:right w:val="single" w:sz="4" w:space="0" w:color="000000"/>
            </w:tcBorders>
          </w:tcPr>
          <w:p w:rsidR="0005137C" w:rsidRDefault="0005137C">
            <w:pPr>
              <w:spacing w:line="240" w:lineRule="auto"/>
              <w:ind w:left="0" w:hanging="2"/>
              <w:jc w:val="center"/>
              <w:rPr>
                <w:sz w:val="20"/>
                <w:szCs w:val="20"/>
              </w:rPr>
            </w:pPr>
          </w:p>
        </w:tc>
      </w:tr>
    </w:tbl>
    <w:p w:rsidR="0005137C" w:rsidRDefault="00545649">
      <w:pPr>
        <w:numPr>
          <w:ilvl w:val="1"/>
          <w:numId w:val="4"/>
        </w:numPr>
        <w:pBdr>
          <w:top w:val="nil"/>
          <w:left w:val="nil"/>
          <w:bottom w:val="nil"/>
          <w:right w:val="nil"/>
          <w:between w:val="nil"/>
        </w:pBdr>
        <w:spacing w:before="200" w:after="200" w:line="276" w:lineRule="auto"/>
        <w:ind w:left="0" w:hanging="2"/>
        <w:jc w:val="both"/>
        <w:rPr>
          <w:sz w:val="24"/>
          <w:szCs w:val="24"/>
        </w:rPr>
      </w:pPr>
      <w:r>
        <w:rPr>
          <w:b/>
          <w:sz w:val="24"/>
          <w:szCs w:val="24"/>
        </w:rPr>
        <w:t>Declaración de Impacto Ambiental (marcar con una tilde)</w:t>
      </w:r>
    </w:p>
    <w:tbl>
      <w:tblPr>
        <w:tblStyle w:val="afffff0"/>
        <w:tblW w:w="877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0"/>
        <w:gridCol w:w="7965"/>
      </w:tblGrid>
      <w:tr w:rsidR="0005137C">
        <w:tc>
          <w:tcPr>
            <w:tcW w:w="810" w:type="dxa"/>
            <w:tcMar>
              <w:top w:w="100" w:type="dxa"/>
              <w:left w:w="100" w:type="dxa"/>
              <w:bottom w:w="100" w:type="dxa"/>
              <w:right w:w="100" w:type="dxa"/>
            </w:tcMar>
          </w:tcPr>
          <w:p w:rsidR="0005137C" w:rsidRDefault="0005137C">
            <w:pPr>
              <w:widowControl w:val="0"/>
              <w:spacing w:line="240" w:lineRule="auto"/>
              <w:ind w:left="0" w:hanging="2"/>
              <w:jc w:val="center"/>
              <w:rPr>
                <w:sz w:val="24"/>
                <w:szCs w:val="24"/>
              </w:rPr>
            </w:pPr>
          </w:p>
        </w:tc>
        <w:tc>
          <w:tcPr>
            <w:tcW w:w="7965" w:type="dxa"/>
            <w:tcMar>
              <w:top w:w="100" w:type="dxa"/>
              <w:left w:w="100" w:type="dxa"/>
              <w:bottom w:w="100" w:type="dxa"/>
              <w:right w:w="100" w:type="dxa"/>
            </w:tcMar>
          </w:tcPr>
          <w:p w:rsidR="0005137C" w:rsidRDefault="00545649">
            <w:pPr>
              <w:widowControl w:val="0"/>
              <w:spacing w:line="240" w:lineRule="auto"/>
              <w:ind w:left="0" w:hanging="2"/>
              <w:jc w:val="center"/>
              <w:rPr>
                <w:sz w:val="24"/>
                <w:szCs w:val="24"/>
              </w:rPr>
            </w:pPr>
            <w:r>
              <w:rPr>
                <w:sz w:val="24"/>
                <w:szCs w:val="24"/>
              </w:rPr>
              <w:t>Declaro que el proyecto contemplará todas las medidas y recaudos necesarios para evitar efectos de impacto ambiental negativos</w:t>
            </w:r>
          </w:p>
        </w:tc>
      </w:tr>
    </w:tbl>
    <w:p w:rsidR="0005137C" w:rsidRDefault="0005137C">
      <w:pPr>
        <w:spacing w:after="200"/>
        <w:ind w:left="0" w:hanging="2"/>
        <w:jc w:val="both"/>
        <w:rPr>
          <w:b/>
          <w:sz w:val="24"/>
          <w:szCs w:val="24"/>
        </w:rPr>
      </w:pPr>
    </w:p>
    <w:p w:rsidR="0005137C" w:rsidRDefault="00545649">
      <w:pPr>
        <w:pBdr>
          <w:top w:val="nil"/>
          <w:left w:val="nil"/>
          <w:bottom w:val="nil"/>
          <w:right w:val="nil"/>
          <w:between w:val="nil"/>
        </w:pBdr>
        <w:tabs>
          <w:tab w:val="left" w:pos="0"/>
        </w:tabs>
        <w:spacing w:before="200" w:after="200"/>
        <w:ind w:left="0" w:hanging="2"/>
        <w:jc w:val="both"/>
        <w:rPr>
          <w:sz w:val="24"/>
          <w:szCs w:val="24"/>
        </w:rPr>
      </w:pPr>
      <w:r>
        <w:rPr>
          <w:sz w:val="24"/>
          <w:szCs w:val="24"/>
        </w:rPr>
        <w:t>Especificar los efectos de impacto ambiental si es que hubiese y las medidas y recaudos que se tomarán:</w:t>
      </w:r>
    </w:p>
    <w:tbl>
      <w:tblPr>
        <w:tblStyle w:val="afffff1"/>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9"/>
      </w:tblGrid>
      <w:tr w:rsidR="0005137C">
        <w:trPr>
          <w:trHeight w:val="1576"/>
          <w:jc w:val="center"/>
        </w:trPr>
        <w:tc>
          <w:tcPr>
            <w:tcW w:w="8359" w:type="dxa"/>
          </w:tcPr>
          <w:p w:rsidR="0005137C" w:rsidRDefault="0005137C">
            <w:pPr>
              <w:tabs>
                <w:tab w:val="left" w:pos="993"/>
              </w:tabs>
              <w:spacing w:before="200" w:after="200"/>
              <w:ind w:left="0" w:hanging="2"/>
              <w:jc w:val="both"/>
              <w:rPr>
                <w:sz w:val="24"/>
                <w:szCs w:val="24"/>
              </w:rPr>
            </w:pPr>
          </w:p>
        </w:tc>
      </w:tr>
    </w:tbl>
    <w:p w:rsidR="0005137C" w:rsidRDefault="0005137C">
      <w:pPr>
        <w:tabs>
          <w:tab w:val="left" w:pos="993"/>
        </w:tabs>
        <w:spacing w:before="200" w:after="200"/>
        <w:jc w:val="both"/>
        <w:rPr>
          <w:sz w:val="12"/>
          <w:szCs w:val="12"/>
        </w:rPr>
      </w:pPr>
    </w:p>
    <w:p w:rsidR="0005137C" w:rsidRDefault="00545649">
      <w:pPr>
        <w:numPr>
          <w:ilvl w:val="1"/>
          <w:numId w:val="4"/>
        </w:numPr>
        <w:pBdr>
          <w:top w:val="nil"/>
          <w:left w:val="nil"/>
          <w:bottom w:val="nil"/>
          <w:right w:val="nil"/>
          <w:between w:val="nil"/>
        </w:pBdr>
        <w:spacing w:after="200" w:line="276" w:lineRule="auto"/>
        <w:ind w:left="0" w:hanging="2"/>
        <w:jc w:val="both"/>
        <w:rPr>
          <w:sz w:val="24"/>
          <w:szCs w:val="24"/>
        </w:rPr>
      </w:pPr>
      <w:r>
        <w:rPr>
          <w:b/>
          <w:sz w:val="24"/>
          <w:szCs w:val="24"/>
        </w:rPr>
        <w:t>Anexo Contable</w:t>
      </w:r>
    </w:p>
    <w:p w:rsidR="0005137C" w:rsidRDefault="00545649">
      <w:pPr>
        <w:numPr>
          <w:ilvl w:val="2"/>
          <w:numId w:val="4"/>
        </w:numPr>
        <w:spacing w:before="200" w:after="200" w:line="276" w:lineRule="auto"/>
        <w:ind w:left="0" w:hanging="2"/>
        <w:jc w:val="both"/>
        <w:rPr>
          <w:sz w:val="24"/>
          <w:szCs w:val="24"/>
        </w:rPr>
      </w:pPr>
      <w:r>
        <w:rPr>
          <w:sz w:val="24"/>
          <w:szCs w:val="24"/>
        </w:rPr>
        <w:t>Datos principales (indicar cifras en AR$ según balance):</w:t>
      </w:r>
    </w:p>
    <w:tbl>
      <w:tblPr>
        <w:tblStyle w:val="afffff2"/>
        <w:tblW w:w="67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1"/>
        <w:gridCol w:w="2508"/>
        <w:gridCol w:w="1677"/>
      </w:tblGrid>
      <w:tr w:rsidR="0005137C">
        <w:trPr>
          <w:trHeight w:val="255"/>
          <w:jc w:val="center"/>
        </w:trPr>
        <w:tc>
          <w:tcPr>
            <w:tcW w:w="2561" w:type="dxa"/>
            <w:shd w:val="clear" w:color="auto" w:fill="FABF8F"/>
            <w:vAlign w:val="center"/>
          </w:tcPr>
          <w:p w:rsidR="0005137C" w:rsidRDefault="00545649">
            <w:pPr>
              <w:spacing w:line="240" w:lineRule="auto"/>
              <w:ind w:left="0" w:hanging="2"/>
              <w:jc w:val="center"/>
              <w:rPr>
                <w:sz w:val="18"/>
                <w:szCs w:val="18"/>
              </w:rPr>
            </w:pPr>
            <w:r>
              <w:rPr>
                <w:sz w:val="18"/>
                <w:szCs w:val="18"/>
              </w:rPr>
              <w:t>Ejercicio</w:t>
            </w:r>
          </w:p>
        </w:tc>
        <w:tc>
          <w:tcPr>
            <w:tcW w:w="2508" w:type="dxa"/>
            <w:shd w:val="clear" w:color="auto" w:fill="FABF8F"/>
            <w:vAlign w:val="center"/>
          </w:tcPr>
          <w:p w:rsidR="0005137C" w:rsidRDefault="00545649">
            <w:pPr>
              <w:spacing w:line="240" w:lineRule="auto"/>
              <w:ind w:left="0" w:hanging="2"/>
              <w:jc w:val="center"/>
              <w:rPr>
                <w:sz w:val="18"/>
                <w:szCs w:val="18"/>
              </w:rPr>
            </w:pPr>
            <w:r>
              <w:rPr>
                <w:sz w:val="18"/>
                <w:szCs w:val="18"/>
              </w:rPr>
              <w:t>Facturación</w:t>
            </w:r>
          </w:p>
        </w:tc>
        <w:tc>
          <w:tcPr>
            <w:tcW w:w="1677" w:type="dxa"/>
            <w:shd w:val="clear" w:color="auto" w:fill="FABF8F"/>
            <w:vAlign w:val="center"/>
          </w:tcPr>
          <w:p w:rsidR="0005137C" w:rsidRDefault="00545649">
            <w:pPr>
              <w:spacing w:line="240" w:lineRule="auto"/>
              <w:ind w:left="0" w:hanging="2"/>
              <w:jc w:val="center"/>
              <w:rPr>
                <w:sz w:val="18"/>
                <w:szCs w:val="18"/>
              </w:rPr>
            </w:pPr>
            <w:r>
              <w:rPr>
                <w:sz w:val="18"/>
                <w:szCs w:val="18"/>
              </w:rPr>
              <w:t xml:space="preserve">Resultado Neto </w:t>
            </w:r>
          </w:p>
        </w:tc>
      </w:tr>
      <w:tr w:rsidR="0005137C">
        <w:trPr>
          <w:trHeight w:val="255"/>
          <w:jc w:val="center"/>
        </w:trPr>
        <w:tc>
          <w:tcPr>
            <w:tcW w:w="2561" w:type="dxa"/>
            <w:shd w:val="clear" w:color="auto" w:fill="FFFFFF"/>
            <w:vAlign w:val="center"/>
          </w:tcPr>
          <w:p w:rsidR="0005137C" w:rsidRDefault="00545649">
            <w:pPr>
              <w:spacing w:line="240" w:lineRule="auto"/>
              <w:ind w:left="0" w:hanging="2"/>
              <w:jc w:val="center"/>
              <w:rPr>
                <w:sz w:val="18"/>
                <w:szCs w:val="18"/>
              </w:rPr>
            </w:pPr>
            <w:r>
              <w:rPr>
                <w:sz w:val="18"/>
                <w:szCs w:val="18"/>
              </w:rPr>
              <w:t>Último Ejercicio: XX/XX/XX*</w:t>
            </w:r>
          </w:p>
        </w:tc>
        <w:tc>
          <w:tcPr>
            <w:tcW w:w="2508" w:type="dxa"/>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1677" w:type="dxa"/>
            <w:shd w:val="clear" w:color="auto" w:fill="FFFFFF"/>
            <w:vAlign w:val="center"/>
          </w:tcPr>
          <w:p w:rsidR="0005137C" w:rsidRDefault="00545649">
            <w:pPr>
              <w:spacing w:line="240" w:lineRule="auto"/>
              <w:ind w:left="0" w:hanging="2"/>
              <w:jc w:val="both"/>
              <w:rPr>
                <w:sz w:val="18"/>
                <w:szCs w:val="18"/>
              </w:rPr>
            </w:pPr>
            <w:r>
              <w:rPr>
                <w:sz w:val="18"/>
                <w:szCs w:val="18"/>
              </w:rPr>
              <w:t> </w:t>
            </w:r>
          </w:p>
        </w:tc>
      </w:tr>
      <w:tr w:rsidR="0005137C">
        <w:trPr>
          <w:trHeight w:val="255"/>
          <w:jc w:val="center"/>
        </w:trPr>
        <w:tc>
          <w:tcPr>
            <w:tcW w:w="2561" w:type="dxa"/>
            <w:shd w:val="clear" w:color="auto" w:fill="FFFFFF"/>
            <w:vAlign w:val="center"/>
          </w:tcPr>
          <w:p w:rsidR="0005137C" w:rsidRDefault="00545649">
            <w:pPr>
              <w:spacing w:line="240" w:lineRule="auto"/>
              <w:ind w:left="0" w:hanging="2"/>
              <w:jc w:val="center"/>
              <w:rPr>
                <w:sz w:val="18"/>
                <w:szCs w:val="18"/>
              </w:rPr>
            </w:pPr>
            <w:r>
              <w:rPr>
                <w:sz w:val="18"/>
                <w:szCs w:val="18"/>
              </w:rPr>
              <w:t>Anteúltimo Ejercicio: XX/XX/XX*</w:t>
            </w:r>
          </w:p>
        </w:tc>
        <w:tc>
          <w:tcPr>
            <w:tcW w:w="2508" w:type="dxa"/>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1677" w:type="dxa"/>
            <w:shd w:val="clear" w:color="auto" w:fill="FFFFFF"/>
            <w:vAlign w:val="center"/>
          </w:tcPr>
          <w:p w:rsidR="0005137C" w:rsidRDefault="00545649">
            <w:pPr>
              <w:spacing w:line="240" w:lineRule="auto"/>
              <w:ind w:left="0" w:hanging="2"/>
              <w:jc w:val="both"/>
              <w:rPr>
                <w:sz w:val="18"/>
                <w:szCs w:val="18"/>
              </w:rPr>
            </w:pPr>
            <w:r>
              <w:rPr>
                <w:sz w:val="18"/>
                <w:szCs w:val="18"/>
              </w:rPr>
              <w:t> </w:t>
            </w:r>
          </w:p>
        </w:tc>
      </w:tr>
      <w:tr w:rsidR="0005137C">
        <w:trPr>
          <w:trHeight w:val="255"/>
          <w:jc w:val="center"/>
        </w:trPr>
        <w:tc>
          <w:tcPr>
            <w:tcW w:w="2561" w:type="dxa"/>
            <w:shd w:val="clear" w:color="auto" w:fill="FFFFFF"/>
            <w:vAlign w:val="center"/>
          </w:tcPr>
          <w:p w:rsidR="0005137C" w:rsidRDefault="00545649">
            <w:pPr>
              <w:spacing w:line="240" w:lineRule="auto"/>
              <w:ind w:left="0" w:hanging="2"/>
              <w:jc w:val="center"/>
              <w:rPr>
                <w:sz w:val="18"/>
                <w:szCs w:val="18"/>
              </w:rPr>
            </w:pPr>
            <w:r>
              <w:rPr>
                <w:sz w:val="18"/>
                <w:szCs w:val="18"/>
              </w:rPr>
              <w:t>Penúltimo Ejercicio: XX/XX/XX*</w:t>
            </w:r>
          </w:p>
        </w:tc>
        <w:tc>
          <w:tcPr>
            <w:tcW w:w="2508" w:type="dxa"/>
            <w:shd w:val="clear" w:color="auto" w:fill="FFFFFF"/>
            <w:vAlign w:val="center"/>
          </w:tcPr>
          <w:p w:rsidR="0005137C" w:rsidRDefault="00545649">
            <w:pPr>
              <w:spacing w:line="240" w:lineRule="auto"/>
              <w:ind w:left="0" w:hanging="2"/>
              <w:jc w:val="both"/>
              <w:rPr>
                <w:sz w:val="18"/>
                <w:szCs w:val="18"/>
              </w:rPr>
            </w:pPr>
            <w:r>
              <w:rPr>
                <w:sz w:val="18"/>
                <w:szCs w:val="18"/>
              </w:rPr>
              <w:t> </w:t>
            </w:r>
          </w:p>
        </w:tc>
        <w:tc>
          <w:tcPr>
            <w:tcW w:w="1677" w:type="dxa"/>
            <w:shd w:val="clear" w:color="auto" w:fill="FFFFFF"/>
            <w:vAlign w:val="center"/>
          </w:tcPr>
          <w:p w:rsidR="0005137C" w:rsidRDefault="00545649">
            <w:pPr>
              <w:spacing w:line="240" w:lineRule="auto"/>
              <w:ind w:left="0" w:hanging="2"/>
              <w:jc w:val="both"/>
              <w:rPr>
                <w:sz w:val="18"/>
                <w:szCs w:val="18"/>
              </w:rPr>
            </w:pPr>
            <w:r>
              <w:rPr>
                <w:sz w:val="18"/>
                <w:szCs w:val="18"/>
              </w:rPr>
              <w:t> </w:t>
            </w:r>
          </w:p>
        </w:tc>
      </w:tr>
    </w:tbl>
    <w:p w:rsidR="0005137C" w:rsidRDefault="00545649">
      <w:pPr>
        <w:spacing w:before="240" w:line="240" w:lineRule="auto"/>
        <w:ind w:left="0" w:hanging="2"/>
        <w:jc w:val="both"/>
        <w:rPr>
          <w:sz w:val="18"/>
          <w:szCs w:val="18"/>
        </w:rPr>
      </w:pPr>
      <w:r>
        <w:rPr>
          <w:sz w:val="18"/>
          <w:szCs w:val="18"/>
        </w:rPr>
        <w:t>(*) Indicar fecha</w:t>
      </w:r>
    </w:p>
    <w:p w:rsidR="0005137C" w:rsidRDefault="00545649">
      <w:pPr>
        <w:numPr>
          <w:ilvl w:val="2"/>
          <w:numId w:val="4"/>
        </w:numPr>
        <w:pBdr>
          <w:top w:val="nil"/>
          <w:left w:val="nil"/>
          <w:bottom w:val="nil"/>
          <w:right w:val="nil"/>
          <w:between w:val="nil"/>
        </w:pBdr>
        <w:spacing w:before="200" w:after="200" w:line="276" w:lineRule="auto"/>
        <w:ind w:left="0" w:hanging="2"/>
        <w:jc w:val="both"/>
        <w:rPr>
          <w:sz w:val="24"/>
          <w:szCs w:val="24"/>
        </w:rPr>
      </w:pPr>
      <w:r>
        <w:rPr>
          <w:sz w:val="24"/>
          <w:szCs w:val="24"/>
        </w:rPr>
        <w:t>Situación Patrimonial (indicar cifras en AR$ según balance)</w:t>
      </w:r>
    </w:p>
    <w:tbl>
      <w:tblPr>
        <w:tblStyle w:val="afffff3"/>
        <w:tblW w:w="7900" w:type="dxa"/>
        <w:jc w:val="center"/>
        <w:tblInd w:w="0" w:type="dxa"/>
        <w:tblLayout w:type="fixed"/>
        <w:tblLook w:val="0000" w:firstRow="0" w:lastRow="0" w:firstColumn="0" w:lastColumn="0" w:noHBand="0" w:noVBand="0"/>
      </w:tblPr>
      <w:tblGrid>
        <w:gridCol w:w="3160"/>
        <w:gridCol w:w="1600"/>
        <w:gridCol w:w="1540"/>
        <w:gridCol w:w="1600"/>
      </w:tblGrid>
      <w:tr w:rsidR="0005137C">
        <w:trPr>
          <w:trHeight w:val="330"/>
          <w:jc w:val="center"/>
        </w:trPr>
        <w:tc>
          <w:tcPr>
            <w:tcW w:w="316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20"/>
                <w:szCs w:val="20"/>
              </w:rPr>
            </w:pPr>
            <w:r>
              <w:rPr>
                <w:sz w:val="20"/>
                <w:szCs w:val="20"/>
              </w:rPr>
              <w:t>Ejercicios</w:t>
            </w:r>
          </w:p>
        </w:tc>
        <w:tc>
          <w:tcPr>
            <w:tcW w:w="1600" w:type="dxa"/>
            <w:tcBorders>
              <w:top w:val="single" w:sz="4" w:space="0" w:color="000000"/>
              <w:left w:val="nil"/>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Último Balance cerrado</w:t>
            </w:r>
          </w:p>
          <w:p w:rsidR="0005137C" w:rsidRDefault="00545649">
            <w:pPr>
              <w:spacing w:line="240" w:lineRule="auto"/>
              <w:ind w:left="0" w:hanging="2"/>
              <w:jc w:val="center"/>
              <w:rPr>
                <w:sz w:val="20"/>
                <w:szCs w:val="20"/>
              </w:rPr>
            </w:pPr>
            <w:r>
              <w:rPr>
                <w:sz w:val="20"/>
                <w:szCs w:val="20"/>
              </w:rPr>
              <w:t>Fecha cierre:</w:t>
            </w:r>
          </w:p>
          <w:p w:rsidR="0005137C" w:rsidRDefault="00545649">
            <w:pPr>
              <w:spacing w:line="240" w:lineRule="auto"/>
              <w:ind w:left="0" w:hanging="2"/>
              <w:jc w:val="center"/>
              <w:rPr>
                <w:sz w:val="20"/>
                <w:szCs w:val="20"/>
              </w:rPr>
            </w:pPr>
            <w:r>
              <w:rPr>
                <w:sz w:val="20"/>
                <w:szCs w:val="20"/>
              </w:rPr>
              <w:t>(XX/XX/</w:t>
            </w:r>
            <w:proofErr w:type="gramStart"/>
            <w:r>
              <w:rPr>
                <w:sz w:val="20"/>
                <w:szCs w:val="20"/>
              </w:rPr>
              <w:t>XX)*</w:t>
            </w:r>
            <w:proofErr w:type="gramEnd"/>
          </w:p>
        </w:tc>
        <w:tc>
          <w:tcPr>
            <w:tcW w:w="1540" w:type="dxa"/>
            <w:tcBorders>
              <w:top w:val="single" w:sz="4" w:space="0" w:color="000000"/>
              <w:left w:val="nil"/>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Anteúltimo Balance cerrado</w:t>
            </w:r>
          </w:p>
          <w:p w:rsidR="0005137C" w:rsidRDefault="00545649">
            <w:pPr>
              <w:spacing w:line="240" w:lineRule="auto"/>
              <w:ind w:left="0" w:hanging="2"/>
              <w:jc w:val="center"/>
              <w:rPr>
                <w:sz w:val="20"/>
                <w:szCs w:val="20"/>
              </w:rPr>
            </w:pPr>
            <w:r>
              <w:rPr>
                <w:sz w:val="20"/>
                <w:szCs w:val="20"/>
              </w:rPr>
              <w:t>Fecha cierre:</w:t>
            </w:r>
          </w:p>
          <w:p w:rsidR="0005137C" w:rsidRDefault="00545649">
            <w:pPr>
              <w:spacing w:line="240" w:lineRule="auto"/>
              <w:ind w:left="0" w:hanging="2"/>
              <w:jc w:val="center"/>
              <w:rPr>
                <w:sz w:val="20"/>
                <w:szCs w:val="20"/>
              </w:rPr>
            </w:pPr>
            <w:r>
              <w:rPr>
                <w:sz w:val="20"/>
                <w:szCs w:val="20"/>
              </w:rPr>
              <w:t>(XX/XX/</w:t>
            </w:r>
            <w:proofErr w:type="gramStart"/>
            <w:r>
              <w:rPr>
                <w:sz w:val="20"/>
                <w:szCs w:val="20"/>
              </w:rPr>
              <w:t>XX)*</w:t>
            </w:r>
            <w:proofErr w:type="gramEnd"/>
          </w:p>
        </w:tc>
        <w:tc>
          <w:tcPr>
            <w:tcW w:w="1600" w:type="dxa"/>
            <w:tcBorders>
              <w:top w:val="single" w:sz="4" w:space="0" w:color="000000"/>
              <w:left w:val="nil"/>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20"/>
                <w:szCs w:val="20"/>
              </w:rPr>
              <w:t xml:space="preserve">Penúltimo </w:t>
            </w:r>
            <w:r>
              <w:rPr>
                <w:sz w:val="18"/>
                <w:szCs w:val="18"/>
              </w:rPr>
              <w:t>Balance cerrado</w:t>
            </w:r>
          </w:p>
          <w:p w:rsidR="0005137C" w:rsidRDefault="00545649">
            <w:pPr>
              <w:spacing w:line="240" w:lineRule="auto"/>
              <w:ind w:left="0" w:hanging="2"/>
              <w:jc w:val="center"/>
              <w:rPr>
                <w:sz w:val="20"/>
                <w:szCs w:val="20"/>
              </w:rPr>
            </w:pPr>
            <w:r>
              <w:rPr>
                <w:sz w:val="20"/>
                <w:szCs w:val="20"/>
              </w:rPr>
              <w:t>Fecha cierre:</w:t>
            </w:r>
          </w:p>
          <w:p w:rsidR="0005137C" w:rsidRDefault="00545649">
            <w:pPr>
              <w:spacing w:line="240" w:lineRule="auto"/>
              <w:ind w:left="0" w:hanging="2"/>
              <w:jc w:val="center"/>
              <w:rPr>
                <w:sz w:val="20"/>
                <w:szCs w:val="20"/>
              </w:rPr>
            </w:pPr>
            <w:r>
              <w:rPr>
                <w:sz w:val="20"/>
                <w:szCs w:val="20"/>
              </w:rPr>
              <w:t>(XX/XX/</w:t>
            </w:r>
            <w:proofErr w:type="gramStart"/>
            <w:r>
              <w:rPr>
                <w:sz w:val="20"/>
                <w:szCs w:val="20"/>
              </w:rPr>
              <w:t>XX)*</w:t>
            </w:r>
            <w:proofErr w:type="gramEnd"/>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lastRenderedPageBreak/>
              <w:t>Disponibilidades</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Créditos por ventas</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Bienes de cambio</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Otros Créditos de CP</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ACTIVO CORRIENTE</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0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ACTIVO FIJO</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proofErr w:type="gramStart"/>
            <w:r>
              <w:rPr>
                <w:b/>
                <w:sz w:val="20"/>
                <w:szCs w:val="20"/>
              </w:rPr>
              <w:t>Total</w:t>
            </w:r>
            <w:proofErr w:type="gramEnd"/>
            <w:r>
              <w:rPr>
                <w:b/>
                <w:sz w:val="20"/>
                <w:szCs w:val="20"/>
              </w:rPr>
              <w:t xml:space="preserve"> ACTIVO</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Deudas comerciales</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Anticipo de clientes</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Deudas Financieras</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Otros pasivos de CP</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PASIVO DE CP</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PASIVO DE LP</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proofErr w:type="gramStart"/>
            <w:r>
              <w:rPr>
                <w:b/>
                <w:sz w:val="20"/>
                <w:szCs w:val="20"/>
              </w:rPr>
              <w:t>Total</w:t>
            </w:r>
            <w:proofErr w:type="gramEnd"/>
            <w:r>
              <w:rPr>
                <w:b/>
                <w:sz w:val="20"/>
                <w:szCs w:val="20"/>
              </w:rPr>
              <w:t xml:space="preserve"> PASIVO</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r>
      <w:tr w:rsidR="0005137C">
        <w:trPr>
          <w:trHeight w:val="510"/>
          <w:jc w:val="center"/>
        </w:trPr>
        <w:tc>
          <w:tcPr>
            <w:tcW w:w="3160" w:type="dxa"/>
            <w:tcBorders>
              <w:top w:val="nil"/>
              <w:left w:val="single" w:sz="4" w:space="0" w:color="000000"/>
              <w:bottom w:val="single" w:sz="4" w:space="0" w:color="000000"/>
              <w:right w:val="nil"/>
            </w:tcBorders>
            <w:shd w:val="clear" w:color="auto" w:fill="FFFFFF"/>
            <w:vAlign w:val="center"/>
          </w:tcPr>
          <w:p w:rsidR="0005137C" w:rsidRDefault="00545649">
            <w:pPr>
              <w:spacing w:line="240" w:lineRule="auto"/>
              <w:ind w:left="0" w:hanging="2"/>
              <w:jc w:val="center"/>
              <w:rPr>
                <w:sz w:val="20"/>
                <w:szCs w:val="20"/>
              </w:rPr>
            </w:pPr>
            <w:r>
              <w:rPr>
                <w:b/>
                <w:sz w:val="20"/>
                <w:szCs w:val="20"/>
              </w:rPr>
              <w:t>Patrimonio Neto - PN (fondos propios)</w:t>
            </w:r>
          </w:p>
        </w:tc>
        <w:tc>
          <w:tcPr>
            <w:tcW w:w="160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r>
    </w:tbl>
    <w:p w:rsidR="0005137C" w:rsidRDefault="00545649">
      <w:pPr>
        <w:spacing w:before="240" w:line="240" w:lineRule="auto"/>
        <w:ind w:left="0" w:hanging="2"/>
        <w:jc w:val="both"/>
        <w:rPr>
          <w:sz w:val="18"/>
          <w:szCs w:val="18"/>
        </w:rPr>
      </w:pPr>
      <w:r>
        <w:rPr>
          <w:sz w:val="18"/>
          <w:szCs w:val="18"/>
        </w:rPr>
        <w:t>(*) Indicar fecha</w:t>
      </w:r>
    </w:p>
    <w:p w:rsidR="0005137C" w:rsidRDefault="0005137C">
      <w:pPr>
        <w:spacing w:before="240" w:line="240" w:lineRule="auto"/>
        <w:ind w:left="0" w:hanging="2"/>
        <w:jc w:val="both"/>
        <w:rPr>
          <w:sz w:val="18"/>
          <w:szCs w:val="18"/>
        </w:rPr>
      </w:pPr>
    </w:p>
    <w:p w:rsidR="0005137C" w:rsidRDefault="00545649">
      <w:pPr>
        <w:numPr>
          <w:ilvl w:val="2"/>
          <w:numId w:val="4"/>
        </w:numPr>
        <w:pBdr>
          <w:top w:val="nil"/>
          <w:left w:val="nil"/>
          <w:bottom w:val="nil"/>
          <w:right w:val="nil"/>
          <w:between w:val="nil"/>
        </w:pBdr>
        <w:spacing w:before="200" w:after="200" w:line="276" w:lineRule="auto"/>
        <w:ind w:left="0" w:hanging="2"/>
        <w:jc w:val="both"/>
        <w:rPr>
          <w:sz w:val="24"/>
          <w:szCs w:val="24"/>
        </w:rPr>
      </w:pPr>
      <w:r>
        <w:rPr>
          <w:sz w:val="24"/>
          <w:szCs w:val="24"/>
        </w:rPr>
        <w:t>Estado de Resultados (indicar cifras en AR$ según balance):</w:t>
      </w:r>
    </w:p>
    <w:tbl>
      <w:tblPr>
        <w:tblStyle w:val="afffff4"/>
        <w:tblW w:w="7900" w:type="dxa"/>
        <w:jc w:val="center"/>
        <w:tblInd w:w="0" w:type="dxa"/>
        <w:tblLayout w:type="fixed"/>
        <w:tblLook w:val="0000" w:firstRow="0" w:lastRow="0" w:firstColumn="0" w:lastColumn="0" w:noHBand="0" w:noVBand="0"/>
      </w:tblPr>
      <w:tblGrid>
        <w:gridCol w:w="3160"/>
        <w:gridCol w:w="1600"/>
        <w:gridCol w:w="1540"/>
        <w:gridCol w:w="1600"/>
      </w:tblGrid>
      <w:tr w:rsidR="0005137C">
        <w:trPr>
          <w:trHeight w:val="330"/>
          <w:jc w:val="center"/>
        </w:trPr>
        <w:tc>
          <w:tcPr>
            <w:tcW w:w="316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20"/>
                <w:szCs w:val="20"/>
              </w:rPr>
            </w:pPr>
            <w:r>
              <w:rPr>
                <w:sz w:val="20"/>
                <w:szCs w:val="20"/>
              </w:rPr>
              <w:t>Ejercicios</w:t>
            </w:r>
          </w:p>
        </w:tc>
        <w:tc>
          <w:tcPr>
            <w:tcW w:w="1600" w:type="dxa"/>
            <w:tcBorders>
              <w:top w:val="single" w:sz="4" w:space="0" w:color="000000"/>
              <w:left w:val="nil"/>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Último Balance cerrado</w:t>
            </w:r>
          </w:p>
          <w:p w:rsidR="0005137C" w:rsidRDefault="00545649">
            <w:pPr>
              <w:spacing w:line="240" w:lineRule="auto"/>
              <w:ind w:left="0" w:hanging="2"/>
              <w:jc w:val="center"/>
              <w:rPr>
                <w:sz w:val="20"/>
                <w:szCs w:val="20"/>
              </w:rPr>
            </w:pPr>
            <w:r>
              <w:rPr>
                <w:sz w:val="20"/>
                <w:szCs w:val="20"/>
              </w:rPr>
              <w:t>Fecha cierre:</w:t>
            </w:r>
          </w:p>
          <w:p w:rsidR="0005137C" w:rsidRDefault="00545649">
            <w:pPr>
              <w:spacing w:line="240" w:lineRule="auto"/>
              <w:ind w:left="0" w:hanging="2"/>
              <w:jc w:val="center"/>
              <w:rPr>
                <w:sz w:val="20"/>
                <w:szCs w:val="20"/>
              </w:rPr>
            </w:pPr>
            <w:r>
              <w:rPr>
                <w:sz w:val="20"/>
                <w:szCs w:val="20"/>
              </w:rPr>
              <w:t>(XX/XX/</w:t>
            </w:r>
            <w:proofErr w:type="gramStart"/>
            <w:r>
              <w:rPr>
                <w:sz w:val="20"/>
                <w:szCs w:val="20"/>
              </w:rPr>
              <w:t>XX)*</w:t>
            </w:r>
            <w:proofErr w:type="gramEnd"/>
          </w:p>
        </w:tc>
        <w:tc>
          <w:tcPr>
            <w:tcW w:w="1540" w:type="dxa"/>
            <w:tcBorders>
              <w:top w:val="single" w:sz="4" w:space="0" w:color="000000"/>
              <w:left w:val="nil"/>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18"/>
                <w:szCs w:val="18"/>
              </w:rPr>
              <w:t>Anteúltimo Balance cerrado</w:t>
            </w:r>
          </w:p>
          <w:p w:rsidR="0005137C" w:rsidRDefault="00545649">
            <w:pPr>
              <w:spacing w:line="240" w:lineRule="auto"/>
              <w:ind w:left="0" w:hanging="2"/>
              <w:jc w:val="center"/>
              <w:rPr>
                <w:sz w:val="20"/>
                <w:szCs w:val="20"/>
              </w:rPr>
            </w:pPr>
            <w:r>
              <w:rPr>
                <w:sz w:val="20"/>
                <w:szCs w:val="20"/>
              </w:rPr>
              <w:t>Fecha cierre:</w:t>
            </w:r>
          </w:p>
          <w:p w:rsidR="0005137C" w:rsidRDefault="00545649">
            <w:pPr>
              <w:spacing w:line="240" w:lineRule="auto"/>
              <w:ind w:left="0" w:hanging="2"/>
              <w:jc w:val="center"/>
              <w:rPr>
                <w:sz w:val="20"/>
                <w:szCs w:val="20"/>
              </w:rPr>
            </w:pPr>
            <w:r>
              <w:rPr>
                <w:sz w:val="20"/>
                <w:szCs w:val="20"/>
              </w:rPr>
              <w:t>(XX/XX/</w:t>
            </w:r>
            <w:proofErr w:type="gramStart"/>
            <w:r>
              <w:rPr>
                <w:sz w:val="20"/>
                <w:szCs w:val="20"/>
              </w:rPr>
              <w:t>XX)*</w:t>
            </w:r>
            <w:proofErr w:type="gramEnd"/>
          </w:p>
        </w:tc>
        <w:tc>
          <w:tcPr>
            <w:tcW w:w="1600" w:type="dxa"/>
            <w:tcBorders>
              <w:top w:val="single" w:sz="4" w:space="0" w:color="000000"/>
              <w:left w:val="nil"/>
              <w:bottom w:val="single" w:sz="4" w:space="0" w:color="000000"/>
              <w:right w:val="single" w:sz="4" w:space="0" w:color="000000"/>
            </w:tcBorders>
            <w:shd w:val="clear" w:color="auto" w:fill="FABF8F"/>
            <w:vAlign w:val="center"/>
          </w:tcPr>
          <w:p w:rsidR="0005137C" w:rsidRDefault="00545649">
            <w:pPr>
              <w:spacing w:line="240" w:lineRule="auto"/>
              <w:ind w:left="0" w:hanging="2"/>
              <w:jc w:val="center"/>
              <w:rPr>
                <w:sz w:val="18"/>
                <w:szCs w:val="18"/>
              </w:rPr>
            </w:pPr>
            <w:r>
              <w:rPr>
                <w:sz w:val="20"/>
                <w:szCs w:val="20"/>
              </w:rPr>
              <w:t xml:space="preserve">Penúltimo </w:t>
            </w:r>
            <w:r>
              <w:rPr>
                <w:sz w:val="18"/>
                <w:szCs w:val="18"/>
              </w:rPr>
              <w:t>Balance cerrado</w:t>
            </w:r>
          </w:p>
          <w:p w:rsidR="0005137C" w:rsidRDefault="00545649">
            <w:pPr>
              <w:spacing w:line="240" w:lineRule="auto"/>
              <w:ind w:left="0" w:hanging="2"/>
              <w:jc w:val="center"/>
              <w:rPr>
                <w:sz w:val="20"/>
                <w:szCs w:val="20"/>
              </w:rPr>
            </w:pPr>
            <w:r>
              <w:rPr>
                <w:sz w:val="20"/>
                <w:szCs w:val="20"/>
              </w:rPr>
              <w:t>Fecha cierre:</w:t>
            </w:r>
          </w:p>
          <w:p w:rsidR="0005137C" w:rsidRDefault="00545649">
            <w:pPr>
              <w:spacing w:line="240" w:lineRule="auto"/>
              <w:ind w:left="0" w:hanging="2"/>
              <w:jc w:val="center"/>
              <w:rPr>
                <w:sz w:val="20"/>
                <w:szCs w:val="20"/>
              </w:rPr>
            </w:pPr>
            <w:r>
              <w:rPr>
                <w:sz w:val="20"/>
                <w:szCs w:val="20"/>
              </w:rPr>
              <w:t>(XX/XX/</w:t>
            </w:r>
            <w:proofErr w:type="gramStart"/>
            <w:r>
              <w:rPr>
                <w:sz w:val="20"/>
                <w:szCs w:val="20"/>
              </w:rPr>
              <w:t>XX)*</w:t>
            </w:r>
            <w:proofErr w:type="gramEnd"/>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tcPr>
          <w:p w:rsidR="0005137C" w:rsidRDefault="00545649">
            <w:pPr>
              <w:spacing w:line="240" w:lineRule="auto"/>
              <w:ind w:left="0" w:hanging="2"/>
              <w:jc w:val="center"/>
              <w:rPr>
                <w:sz w:val="20"/>
                <w:szCs w:val="20"/>
              </w:rPr>
            </w:pPr>
            <w:r>
              <w:rPr>
                <w:b/>
                <w:sz w:val="20"/>
                <w:szCs w:val="20"/>
              </w:rPr>
              <w:t>Ventas</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(CMV)</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Utilidad Bruta</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 xml:space="preserve">(Gastos </w:t>
            </w:r>
            <w:proofErr w:type="spellStart"/>
            <w:r>
              <w:rPr>
                <w:sz w:val="20"/>
                <w:szCs w:val="20"/>
              </w:rPr>
              <w:t>adm</w:t>
            </w:r>
            <w:proofErr w:type="spellEnd"/>
            <w:r>
              <w:rPr>
                <w:sz w:val="20"/>
                <w:szCs w:val="20"/>
              </w:rPr>
              <w:t>. y comercialización)</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Resultado Operativo</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Resultado antes de impuestos</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sz w:val="20"/>
                <w:szCs w:val="20"/>
              </w:rPr>
              <w:t>(Impuestos)</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sz w:val="20"/>
                <w:szCs w:val="20"/>
              </w:rPr>
              <w:t> </w:t>
            </w:r>
          </w:p>
        </w:tc>
      </w:tr>
      <w:tr w:rsidR="0005137C">
        <w:trPr>
          <w:trHeight w:val="330"/>
          <w:jc w:val="center"/>
        </w:trPr>
        <w:tc>
          <w:tcPr>
            <w:tcW w:w="3160" w:type="dxa"/>
            <w:tcBorders>
              <w:top w:val="nil"/>
              <w:left w:val="single" w:sz="4" w:space="0" w:color="000000"/>
              <w:bottom w:val="single" w:sz="4" w:space="0" w:color="000000"/>
              <w:right w:val="single" w:sz="4" w:space="0" w:color="000000"/>
            </w:tcBorders>
            <w:shd w:val="clear" w:color="auto" w:fill="FFFFFF"/>
            <w:vAlign w:val="center"/>
          </w:tcPr>
          <w:p w:rsidR="0005137C" w:rsidRDefault="00545649">
            <w:pPr>
              <w:spacing w:line="240" w:lineRule="auto"/>
              <w:ind w:left="0" w:hanging="2"/>
              <w:jc w:val="center"/>
              <w:rPr>
                <w:sz w:val="20"/>
                <w:szCs w:val="20"/>
              </w:rPr>
            </w:pPr>
            <w:r>
              <w:rPr>
                <w:b/>
                <w:sz w:val="20"/>
                <w:szCs w:val="20"/>
              </w:rPr>
              <w:lastRenderedPageBreak/>
              <w:t>Resultado Neto del ejercicio</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54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c>
          <w:tcPr>
            <w:tcW w:w="1600" w:type="dxa"/>
            <w:tcBorders>
              <w:top w:val="nil"/>
              <w:left w:val="nil"/>
              <w:bottom w:val="single" w:sz="4" w:space="0" w:color="000000"/>
              <w:right w:val="single" w:sz="4" w:space="0" w:color="000000"/>
            </w:tcBorders>
            <w:shd w:val="clear" w:color="auto" w:fill="FFFFFF"/>
            <w:vAlign w:val="center"/>
          </w:tcPr>
          <w:p w:rsidR="0005137C" w:rsidRDefault="00545649">
            <w:pPr>
              <w:spacing w:line="240" w:lineRule="auto"/>
              <w:ind w:left="0" w:hanging="2"/>
              <w:jc w:val="both"/>
              <w:rPr>
                <w:sz w:val="20"/>
                <w:szCs w:val="20"/>
              </w:rPr>
            </w:pPr>
            <w:r>
              <w:rPr>
                <w:b/>
                <w:sz w:val="20"/>
                <w:szCs w:val="20"/>
              </w:rPr>
              <w:t> </w:t>
            </w:r>
          </w:p>
        </w:tc>
      </w:tr>
    </w:tbl>
    <w:p w:rsidR="0005137C" w:rsidRDefault="00545649">
      <w:pPr>
        <w:spacing w:before="360" w:after="200"/>
        <w:ind w:left="0" w:hanging="2"/>
        <w:jc w:val="both"/>
        <w:rPr>
          <w:u w:val="single"/>
        </w:rPr>
      </w:pPr>
      <w:r>
        <w:rPr>
          <w:sz w:val="18"/>
          <w:szCs w:val="18"/>
        </w:rPr>
        <w:t>(*) Indicar fecha</w:t>
      </w:r>
    </w:p>
    <w:p w:rsidR="0005137C" w:rsidRDefault="00545649">
      <w:pPr>
        <w:pBdr>
          <w:top w:val="nil"/>
          <w:left w:val="nil"/>
          <w:bottom w:val="nil"/>
          <w:right w:val="nil"/>
          <w:between w:val="nil"/>
        </w:pBdr>
        <w:spacing w:before="360" w:after="200"/>
        <w:ind w:left="0" w:hanging="2"/>
        <w:jc w:val="both"/>
        <w:rPr>
          <w:sz w:val="20"/>
          <w:szCs w:val="20"/>
        </w:rPr>
      </w:pPr>
      <w:r>
        <w:rPr>
          <w:b/>
          <w:sz w:val="20"/>
          <w:szCs w:val="20"/>
          <w:u w:val="single"/>
        </w:rPr>
        <w:t>Nota</w:t>
      </w:r>
      <w:r>
        <w:rPr>
          <w:b/>
          <w:sz w:val="20"/>
          <w:szCs w:val="20"/>
        </w:rPr>
        <w:t>:</w:t>
      </w:r>
    </w:p>
    <w:p w:rsidR="0005137C" w:rsidRDefault="00545649">
      <w:pPr>
        <w:spacing w:after="200"/>
        <w:ind w:left="0" w:hanging="2"/>
        <w:jc w:val="both"/>
        <w:rPr>
          <w:sz w:val="18"/>
          <w:szCs w:val="18"/>
        </w:rPr>
      </w:pPr>
      <w:r>
        <w:rPr>
          <w:sz w:val="18"/>
          <w:szCs w:val="18"/>
        </w:rPr>
        <w:t>Todas las manifestaciones efectuadas en el presente se realizan en carácter de Declaración Jurada.</w:t>
      </w:r>
    </w:p>
    <w:p w:rsidR="0005137C" w:rsidRDefault="00545649">
      <w:pPr>
        <w:pBdr>
          <w:top w:val="nil"/>
          <w:left w:val="nil"/>
          <w:bottom w:val="nil"/>
          <w:right w:val="nil"/>
          <w:between w:val="nil"/>
        </w:pBdr>
        <w:spacing w:after="200"/>
        <w:ind w:left="0" w:hanging="2"/>
        <w:jc w:val="both"/>
        <w:rPr>
          <w:sz w:val="18"/>
          <w:szCs w:val="18"/>
        </w:rPr>
      </w:pPr>
      <w:r>
        <w:rPr>
          <w:sz w:val="18"/>
          <w:szCs w:val="18"/>
        </w:rPr>
        <w:t>La presentación de este formulario implica la aceptación de toda la normativa aplicable al Programa.</w:t>
      </w:r>
    </w:p>
    <w:p w:rsidR="0005137C" w:rsidRDefault="00545649">
      <w:pPr>
        <w:pBdr>
          <w:top w:val="nil"/>
          <w:left w:val="nil"/>
          <w:bottom w:val="nil"/>
          <w:right w:val="nil"/>
          <w:between w:val="nil"/>
        </w:pBdr>
        <w:spacing w:after="200"/>
        <w:ind w:left="0" w:hanging="2"/>
        <w:jc w:val="both"/>
        <w:rPr>
          <w:sz w:val="18"/>
          <w:szCs w:val="18"/>
        </w:rPr>
      </w:pPr>
      <w:r>
        <w:rPr>
          <w:sz w:val="18"/>
          <w:szCs w:val="18"/>
        </w:rPr>
        <w:t>El solicitante declara tener conocimiento de que la presentación de este formulario no implica la constitución de derecho alguno a su favor ni en grado de expectativa y se compromete a comunicar toda modificación de las circunstancias declaradas en el pres</w:t>
      </w:r>
      <w:r>
        <w:rPr>
          <w:sz w:val="18"/>
          <w:szCs w:val="18"/>
        </w:rPr>
        <w:t xml:space="preserve">ente formulario en el término de 72 </w:t>
      </w:r>
      <w:proofErr w:type="spellStart"/>
      <w:r>
        <w:rPr>
          <w:sz w:val="18"/>
          <w:szCs w:val="18"/>
        </w:rPr>
        <w:t>hs</w:t>
      </w:r>
      <w:proofErr w:type="spellEnd"/>
      <w:r>
        <w:rPr>
          <w:sz w:val="18"/>
          <w:szCs w:val="18"/>
        </w:rPr>
        <w:t>. hábiles de producido hasta la notificación del resultado de su evaluación.</w:t>
      </w:r>
    </w:p>
    <w:p w:rsidR="0005137C" w:rsidRDefault="00545649">
      <w:pPr>
        <w:pBdr>
          <w:top w:val="nil"/>
          <w:left w:val="nil"/>
          <w:bottom w:val="nil"/>
          <w:right w:val="nil"/>
          <w:between w:val="nil"/>
        </w:pBdr>
        <w:spacing w:after="200"/>
        <w:ind w:left="0" w:hanging="2"/>
        <w:jc w:val="both"/>
        <w:rPr>
          <w:sz w:val="18"/>
          <w:szCs w:val="18"/>
        </w:rPr>
      </w:pPr>
      <w:r>
        <w:rPr>
          <w:sz w:val="18"/>
          <w:szCs w:val="18"/>
        </w:rPr>
        <w:t>Asimismo, se compromete, en caso de resultar beneficiario de alguna de las herramientas previstas en el Programa, a mantener actualizada la i</w:t>
      </w:r>
      <w:r>
        <w:rPr>
          <w:sz w:val="18"/>
          <w:szCs w:val="18"/>
        </w:rPr>
        <w:t xml:space="preserve">nformación presentada en el REDEPRO hasta la finalización del proyecto, informando todo cambio en el término de 72 </w:t>
      </w:r>
      <w:proofErr w:type="spellStart"/>
      <w:r>
        <w:rPr>
          <w:sz w:val="18"/>
          <w:szCs w:val="18"/>
        </w:rPr>
        <w:t>hs</w:t>
      </w:r>
      <w:proofErr w:type="spellEnd"/>
      <w:r>
        <w:rPr>
          <w:sz w:val="18"/>
          <w:szCs w:val="18"/>
        </w:rPr>
        <w:t>. hábiles de producido.</w:t>
      </w:r>
    </w:p>
    <w:p w:rsidR="0005137C" w:rsidRDefault="00545649">
      <w:pPr>
        <w:pBdr>
          <w:top w:val="nil"/>
          <w:left w:val="nil"/>
          <w:bottom w:val="nil"/>
          <w:right w:val="nil"/>
          <w:between w:val="nil"/>
        </w:pBdr>
        <w:spacing w:after="200"/>
        <w:ind w:left="0" w:hanging="2"/>
        <w:jc w:val="both"/>
        <w:rPr>
          <w:sz w:val="18"/>
          <w:szCs w:val="18"/>
        </w:rPr>
      </w:pPr>
      <w:r>
        <w:rPr>
          <w:sz w:val="18"/>
          <w:szCs w:val="18"/>
        </w:rPr>
        <w:t xml:space="preserve">El solicitante se compromete a realizar los aportes de contraparte a su cargo en tiempo y forma; los que aplicará, </w:t>
      </w:r>
      <w:r>
        <w:rPr>
          <w:sz w:val="18"/>
          <w:szCs w:val="18"/>
        </w:rPr>
        <w:t xml:space="preserve">junto con los recursos del beneficio en caso de </w:t>
      </w:r>
      <w:proofErr w:type="spellStart"/>
      <w:r>
        <w:rPr>
          <w:sz w:val="18"/>
          <w:szCs w:val="18"/>
        </w:rPr>
        <w:t>obternerlo</w:t>
      </w:r>
      <w:proofErr w:type="spellEnd"/>
      <w:r>
        <w:rPr>
          <w:sz w:val="18"/>
          <w:szCs w:val="18"/>
        </w:rPr>
        <w:t>, a la estricta y fiel ejecución del Proyecto en los plazos que se establezcan.</w:t>
      </w:r>
    </w:p>
    <w:p w:rsidR="0005137C" w:rsidRDefault="00545649">
      <w:pPr>
        <w:pBdr>
          <w:top w:val="nil"/>
          <w:left w:val="nil"/>
          <w:bottom w:val="nil"/>
          <w:right w:val="nil"/>
          <w:between w:val="nil"/>
        </w:pBdr>
        <w:spacing w:after="200"/>
        <w:ind w:left="0" w:hanging="2"/>
        <w:jc w:val="both"/>
        <w:rPr>
          <w:sz w:val="18"/>
          <w:szCs w:val="18"/>
        </w:rPr>
      </w:pPr>
      <w:r>
        <w:rPr>
          <w:sz w:val="18"/>
          <w:szCs w:val="18"/>
        </w:rPr>
        <w:t>En caso de presentar un “Proyecto Asociativo Cliente-Proveedor”: El solicitante declara bajo juramento que no existe n</w:t>
      </w:r>
      <w:r>
        <w:rPr>
          <w:sz w:val="18"/>
          <w:szCs w:val="18"/>
        </w:rPr>
        <w:t>ingún tipo de participación accionaria y/o vinculación societaria entre la firma cliente y la firma proveedora. Declara asimismo que el Proyecto Asociativo se encuentra formalizado en un acuerdo conjunto, instrumentado a través de Carta de Intención o Memo</w:t>
      </w:r>
      <w:r>
        <w:rPr>
          <w:sz w:val="18"/>
          <w:szCs w:val="18"/>
        </w:rPr>
        <w:t xml:space="preserve">rando de Entendimiento firmado digitalmente por los representantes de ambas partes o con certificación de firmas por Escribano Público, o bien mediante la emisión de Notas </w:t>
      </w:r>
      <w:proofErr w:type="spellStart"/>
      <w:r>
        <w:rPr>
          <w:sz w:val="18"/>
          <w:szCs w:val="18"/>
        </w:rPr>
        <w:t>Reversales</w:t>
      </w:r>
      <w:proofErr w:type="spellEnd"/>
      <w:r>
        <w:rPr>
          <w:sz w:val="18"/>
          <w:szCs w:val="18"/>
        </w:rPr>
        <w:t xml:space="preserve"> firmadas digitalmente o con certificación de firmas por Escribano Público</w:t>
      </w:r>
      <w:r>
        <w:rPr>
          <w:sz w:val="18"/>
          <w:szCs w:val="18"/>
        </w:rPr>
        <w:t>. En cualquier supuesto, el instrumento deberá contener el detalle de los objetivos y alcances de la relación entre las partes, así como también el producto a desarrollar o a adquirir; la empresa que lo producirá; la empresa que lo adquirirá, la cantidad m</w:t>
      </w:r>
      <w:r>
        <w:rPr>
          <w:sz w:val="18"/>
          <w:szCs w:val="18"/>
        </w:rPr>
        <w:t>ínima a adquirir y los beneficios esperados por las partes al concretar el Proyecto Asociativo, junto con toda la demás documentación requerida en la Convocatoria en el marco de la cual se efectúa esta presentación.</w:t>
      </w:r>
    </w:p>
    <w:p w:rsidR="0005137C" w:rsidRDefault="00545649">
      <w:pPr>
        <w:pBdr>
          <w:top w:val="nil"/>
          <w:left w:val="nil"/>
          <w:bottom w:val="nil"/>
          <w:right w:val="nil"/>
          <w:between w:val="nil"/>
        </w:pBdr>
        <w:spacing w:after="200"/>
        <w:ind w:left="0" w:hanging="2"/>
        <w:jc w:val="both"/>
        <w:rPr>
          <w:sz w:val="18"/>
          <w:szCs w:val="18"/>
        </w:rPr>
      </w:pPr>
      <w:r>
        <w:rPr>
          <w:sz w:val="18"/>
          <w:szCs w:val="18"/>
        </w:rPr>
        <w:t>En caso de presentar un “Proyecto con pe</w:t>
      </w:r>
      <w:r>
        <w:rPr>
          <w:sz w:val="18"/>
          <w:szCs w:val="18"/>
        </w:rPr>
        <w:t xml:space="preserve">rspectiva de géneros y diversidad”: El solicitante declara bajo juramento que asume el compromiso de </w:t>
      </w:r>
      <w:r>
        <w:rPr>
          <w:sz w:val="18"/>
          <w:szCs w:val="18"/>
        </w:rPr>
        <w:t xml:space="preserve">que </w:t>
      </w:r>
      <w:proofErr w:type="spellStart"/>
      <w:r>
        <w:rPr>
          <w:sz w:val="18"/>
          <w:szCs w:val="18"/>
        </w:rPr>
        <w:t>que</w:t>
      </w:r>
      <w:proofErr w:type="spellEnd"/>
      <w:r>
        <w:rPr>
          <w:sz w:val="18"/>
          <w:szCs w:val="18"/>
        </w:rPr>
        <w:t xml:space="preserve"> al menos el CINCUENTA POR CIENTO (50%) de las nuevas contrataciones que se efectúen desde la presentación del proyecto hasta la aprobación de su ej</w:t>
      </w:r>
      <w:r>
        <w:rPr>
          <w:sz w:val="18"/>
          <w:szCs w:val="18"/>
        </w:rPr>
        <w:t>ecución correspondan a contrataciones de mujeres u otras identidades no binarias</w:t>
      </w:r>
      <w:r>
        <w:rPr>
          <w:sz w:val="18"/>
          <w:szCs w:val="18"/>
        </w:rPr>
        <w:t xml:space="preserve">. Asimismo, el solicitante se compromete a presentar al término del plazo de ejecución del PROYECTO aprobado, incluida su prórroga si ésta hubiere sido autorizada, en la etapa </w:t>
      </w:r>
      <w:r>
        <w:rPr>
          <w:sz w:val="18"/>
          <w:szCs w:val="18"/>
        </w:rPr>
        <w:t>de las auditorías integrales de cumplimiento, la documentación que acredite de manera fehaciente la contratación del personal supra mencionado que diera origen al beneficio adicional.</w:t>
      </w:r>
    </w:p>
    <w:p w:rsidR="0005137C" w:rsidRDefault="00545649">
      <w:pPr>
        <w:pBdr>
          <w:top w:val="nil"/>
          <w:left w:val="nil"/>
          <w:bottom w:val="nil"/>
          <w:right w:val="nil"/>
          <w:between w:val="nil"/>
        </w:pBdr>
        <w:spacing w:after="200"/>
        <w:ind w:left="0" w:hanging="2"/>
        <w:jc w:val="both"/>
        <w:rPr>
          <w:sz w:val="18"/>
          <w:szCs w:val="18"/>
          <w:u w:val="single"/>
        </w:rPr>
      </w:pPr>
      <w:r>
        <w:rPr>
          <w:sz w:val="18"/>
          <w:szCs w:val="18"/>
          <w:u w:val="single"/>
        </w:rPr>
        <w:t>Personas Jurídicas</w:t>
      </w:r>
    </w:p>
    <w:p w:rsidR="0005137C" w:rsidRDefault="00545649">
      <w:pPr>
        <w:pBdr>
          <w:top w:val="nil"/>
          <w:left w:val="nil"/>
          <w:bottom w:val="nil"/>
          <w:right w:val="nil"/>
          <w:between w:val="nil"/>
        </w:pBdr>
        <w:spacing w:after="200"/>
        <w:ind w:left="0" w:hanging="2"/>
        <w:jc w:val="both"/>
        <w:rPr>
          <w:sz w:val="18"/>
          <w:szCs w:val="18"/>
        </w:rPr>
      </w:pPr>
      <w:r>
        <w:rPr>
          <w:sz w:val="18"/>
          <w:szCs w:val="18"/>
        </w:rPr>
        <w:t xml:space="preserve">Declaro: </w:t>
      </w:r>
    </w:p>
    <w:p w:rsidR="0005137C" w:rsidRDefault="00545649">
      <w:pPr>
        <w:pBdr>
          <w:top w:val="nil"/>
          <w:left w:val="nil"/>
          <w:bottom w:val="nil"/>
          <w:right w:val="nil"/>
          <w:between w:val="nil"/>
        </w:pBdr>
        <w:spacing w:after="200"/>
        <w:ind w:left="0" w:hanging="2"/>
        <w:jc w:val="both"/>
        <w:rPr>
          <w:sz w:val="18"/>
          <w:szCs w:val="18"/>
        </w:rPr>
      </w:pPr>
      <w:r>
        <w:rPr>
          <w:sz w:val="18"/>
          <w:szCs w:val="18"/>
        </w:rPr>
        <w:t>a) Que la EMPRESA que represento se encuent</w:t>
      </w:r>
      <w:r>
        <w:rPr>
          <w:sz w:val="18"/>
          <w:szCs w:val="18"/>
        </w:rPr>
        <w:t xml:space="preserve">ra constituida en la REPÚBLICA ARGENTINA y/o se encuentra habilitada por los organismos correspondientes para desarrollar actividades dentro de su territorio de acuerdo al régimen jurídico vigente. </w:t>
      </w:r>
    </w:p>
    <w:p w:rsidR="0005137C" w:rsidRDefault="00545649">
      <w:pPr>
        <w:pBdr>
          <w:top w:val="nil"/>
          <w:left w:val="nil"/>
          <w:bottom w:val="nil"/>
          <w:right w:val="nil"/>
          <w:between w:val="nil"/>
        </w:pBdr>
        <w:spacing w:after="200"/>
        <w:ind w:left="0" w:hanging="2"/>
        <w:jc w:val="both"/>
        <w:rPr>
          <w:sz w:val="18"/>
          <w:szCs w:val="18"/>
        </w:rPr>
      </w:pPr>
      <w:r>
        <w:rPr>
          <w:sz w:val="18"/>
          <w:szCs w:val="18"/>
        </w:rPr>
        <w:t>b) Que la EMPRESA que represento tiene al menos UN (1) añ</w:t>
      </w:r>
      <w:r>
        <w:rPr>
          <w:sz w:val="18"/>
          <w:szCs w:val="18"/>
        </w:rPr>
        <w:t xml:space="preserve">o de actividad económica continua en la REPÚBLICA ARGENTINA, comprobable mediante la acreditación de ventas, facturación u otro medio análogo. </w:t>
      </w:r>
    </w:p>
    <w:p w:rsidR="0005137C" w:rsidRDefault="00545649">
      <w:pPr>
        <w:pBdr>
          <w:top w:val="nil"/>
          <w:left w:val="nil"/>
          <w:bottom w:val="nil"/>
          <w:right w:val="nil"/>
          <w:between w:val="nil"/>
        </w:pBdr>
        <w:spacing w:after="200"/>
        <w:ind w:left="0" w:hanging="2"/>
        <w:jc w:val="both"/>
        <w:rPr>
          <w:sz w:val="18"/>
          <w:szCs w:val="18"/>
        </w:rPr>
      </w:pPr>
      <w:r>
        <w:rPr>
          <w:sz w:val="18"/>
          <w:szCs w:val="18"/>
        </w:rPr>
        <w:lastRenderedPageBreak/>
        <w:t>c) Que la EMPRESA que represento está inscripta en la ADMINISTRACIÓN FEDERAL DE INGRESOS PÚBLICOS (AFIP), entida</w:t>
      </w:r>
      <w:r>
        <w:rPr>
          <w:sz w:val="18"/>
          <w:szCs w:val="18"/>
        </w:rPr>
        <w:t>d autárquica en el ámbito del MINISTERIO DE ECONOMÍA, como EMPRESA industrial o de servicios industriales (para la actividad de “servicios industriales” se aplicará lo dispuesto por el CLASIFICADOR DE ACTIVIDADES ECONÓMICAS -CLAE-, aprobado por la Resoluci</w:t>
      </w:r>
      <w:r>
        <w:rPr>
          <w:sz w:val="18"/>
          <w:szCs w:val="18"/>
        </w:rPr>
        <w:t xml:space="preserve">ón General AFIP </w:t>
      </w:r>
      <w:proofErr w:type="spellStart"/>
      <w:r>
        <w:rPr>
          <w:sz w:val="18"/>
          <w:szCs w:val="18"/>
        </w:rPr>
        <w:t>N°</w:t>
      </w:r>
      <w:proofErr w:type="spellEnd"/>
      <w:r>
        <w:rPr>
          <w:sz w:val="18"/>
          <w:szCs w:val="18"/>
        </w:rPr>
        <w:t xml:space="preserve"> 3537/2013, sección C - Industria manufacturera, o la que en el futuro la reemplace).</w:t>
      </w:r>
    </w:p>
    <w:p w:rsidR="0005137C" w:rsidRDefault="00545649">
      <w:pPr>
        <w:pBdr>
          <w:top w:val="nil"/>
          <w:left w:val="nil"/>
          <w:bottom w:val="nil"/>
          <w:right w:val="nil"/>
          <w:between w:val="nil"/>
        </w:pBdr>
        <w:spacing w:after="200"/>
        <w:ind w:left="0" w:hanging="2"/>
        <w:jc w:val="both"/>
        <w:rPr>
          <w:sz w:val="18"/>
          <w:szCs w:val="18"/>
        </w:rPr>
      </w:pPr>
      <w:r>
        <w:rPr>
          <w:sz w:val="18"/>
          <w:szCs w:val="18"/>
        </w:rPr>
        <w:t xml:space="preserve">d) Que la EMPRESA que represento está inscripta en el actual </w:t>
      </w:r>
      <w:r>
        <w:rPr>
          <w:sz w:val="18"/>
          <w:szCs w:val="18"/>
        </w:rPr>
        <w:t xml:space="preserve">REGISTRO ÚNICO DE LA MATRIZ PRODUCTIVA </w:t>
      </w:r>
      <w:r>
        <w:rPr>
          <w:sz w:val="18"/>
          <w:szCs w:val="18"/>
        </w:rPr>
        <w:t xml:space="preserve">(R.U.M.P.), creado por Resolución </w:t>
      </w:r>
      <w:proofErr w:type="spellStart"/>
      <w:r>
        <w:rPr>
          <w:sz w:val="18"/>
          <w:szCs w:val="18"/>
        </w:rPr>
        <w:t>N°</w:t>
      </w:r>
      <w:proofErr w:type="spellEnd"/>
      <w:r>
        <w:rPr>
          <w:sz w:val="18"/>
          <w:szCs w:val="18"/>
        </w:rPr>
        <w:t xml:space="preserve"> 442 de fecha 8 </w:t>
      </w:r>
      <w:r>
        <w:rPr>
          <w:sz w:val="18"/>
          <w:szCs w:val="18"/>
        </w:rPr>
        <w:t xml:space="preserve">de septiembre de 2016 del ex MINISTERIO DE PRODUCCIÓN y su modificatoria, y en la “Red de Proveedores” (REDEPRO), creada por la Resolución </w:t>
      </w:r>
      <w:proofErr w:type="spellStart"/>
      <w:r>
        <w:rPr>
          <w:sz w:val="18"/>
          <w:szCs w:val="18"/>
        </w:rPr>
        <w:t>N°</w:t>
      </w:r>
      <w:proofErr w:type="spellEnd"/>
      <w:r>
        <w:rPr>
          <w:sz w:val="18"/>
          <w:szCs w:val="18"/>
        </w:rPr>
        <w:t xml:space="preserve"> 112 de fecha 21 de julio de 2020 de la Secretaría de Industria, Economía del Conocimiento y Gestión Comercial Exte</w:t>
      </w:r>
      <w:r>
        <w:rPr>
          <w:sz w:val="18"/>
          <w:szCs w:val="18"/>
        </w:rPr>
        <w:t>rna del Ministerio de Desarrollo Productivo.</w:t>
      </w:r>
    </w:p>
    <w:p w:rsidR="0005137C" w:rsidRDefault="00545649">
      <w:pPr>
        <w:pBdr>
          <w:top w:val="nil"/>
          <w:left w:val="nil"/>
          <w:bottom w:val="nil"/>
          <w:right w:val="nil"/>
          <w:between w:val="nil"/>
        </w:pBdr>
        <w:spacing w:after="200"/>
        <w:ind w:left="0" w:hanging="2"/>
        <w:jc w:val="both"/>
        <w:rPr>
          <w:sz w:val="18"/>
          <w:szCs w:val="18"/>
        </w:rPr>
      </w:pPr>
      <w:r>
        <w:rPr>
          <w:sz w:val="18"/>
          <w:szCs w:val="18"/>
        </w:rPr>
        <w:t>e) Que presto consentimiento para que se traten de forma automatizada los datos aportados y generados durante la participación de la EMPRESA que represento en el presente Programa, así como también para la publi</w:t>
      </w:r>
      <w:r>
        <w:rPr>
          <w:sz w:val="18"/>
          <w:szCs w:val="18"/>
        </w:rPr>
        <w:t>cación de los mismos.</w:t>
      </w:r>
    </w:p>
    <w:p w:rsidR="0005137C" w:rsidRDefault="00545649">
      <w:pPr>
        <w:pBdr>
          <w:top w:val="nil"/>
          <w:left w:val="nil"/>
          <w:bottom w:val="nil"/>
          <w:right w:val="nil"/>
          <w:between w:val="nil"/>
        </w:pBdr>
        <w:spacing w:after="200"/>
        <w:ind w:left="0" w:hanging="2"/>
        <w:jc w:val="both"/>
        <w:rPr>
          <w:sz w:val="18"/>
          <w:szCs w:val="18"/>
        </w:rPr>
      </w:pPr>
      <w:r>
        <w:rPr>
          <w:sz w:val="18"/>
          <w:szCs w:val="18"/>
        </w:rPr>
        <w:t>f) Que la EMPRESA que represento no mantiene deudas exigibles de carácter fiscal y/o previsional; ni posee sentencia judicial ni decisión administrativa firme alguna que declare el incumplimiento en materia aduanera, cambiaria, imposi</w:t>
      </w:r>
      <w:r>
        <w:rPr>
          <w:sz w:val="18"/>
          <w:szCs w:val="18"/>
        </w:rPr>
        <w:t>tiva, o previsional e imponga pago de impuestos, derechos, multas o recargos sin que se haya hecho efectivo dicho pago.</w:t>
      </w:r>
    </w:p>
    <w:p w:rsidR="0005137C" w:rsidRDefault="00545649">
      <w:pPr>
        <w:pBdr>
          <w:top w:val="nil"/>
          <w:left w:val="nil"/>
          <w:bottom w:val="nil"/>
          <w:right w:val="nil"/>
          <w:between w:val="nil"/>
        </w:pBdr>
        <w:spacing w:after="200"/>
        <w:ind w:left="0" w:hanging="2"/>
        <w:jc w:val="both"/>
        <w:rPr>
          <w:sz w:val="18"/>
          <w:szCs w:val="18"/>
        </w:rPr>
      </w:pPr>
      <w:r>
        <w:rPr>
          <w:sz w:val="18"/>
          <w:szCs w:val="18"/>
        </w:rPr>
        <w:t xml:space="preserve">g) Que la EMPRESA que represento no se encuentra alcanzada por ninguna declaración de estado de quiebra, en el supuesto en que no se hubiere dispuesto la continuidad de la explotación, conforme a lo establecido en la Ley </w:t>
      </w:r>
      <w:proofErr w:type="spellStart"/>
      <w:r>
        <w:rPr>
          <w:sz w:val="18"/>
          <w:szCs w:val="18"/>
        </w:rPr>
        <w:t>Nº</w:t>
      </w:r>
      <w:proofErr w:type="spellEnd"/>
      <w:r>
        <w:rPr>
          <w:sz w:val="18"/>
          <w:szCs w:val="18"/>
        </w:rPr>
        <w:t xml:space="preserve"> 24.522 y sus modificaciones.</w:t>
      </w:r>
    </w:p>
    <w:p w:rsidR="0005137C" w:rsidRDefault="00545649">
      <w:pPr>
        <w:pBdr>
          <w:top w:val="nil"/>
          <w:left w:val="nil"/>
          <w:bottom w:val="nil"/>
          <w:right w:val="nil"/>
          <w:between w:val="nil"/>
        </w:pBdr>
        <w:spacing w:after="200"/>
        <w:ind w:left="0" w:hanging="2"/>
        <w:jc w:val="both"/>
        <w:rPr>
          <w:sz w:val="18"/>
          <w:szCs w:val="18"/>
        </w:rPr>
      </w:pPr>
      <w:r>
        <w:rPr>
          <w:sz w:val="18"/>
          <w:szCs w:val="18"/>
        </w:rPr>
        <w:t xml:space="preserve">h) </w:t>
      </w:r>
      <w:r>
        <w:rPr>
          <w:sz w:val="18"/>
          <w:szCs w:val="18"/>
        </w:rPr>
        <w:t>Que no pesa sobre ninguno de los representantes y/o directores de la EMPRESA condena por cualquier tipo de delito doloso, con penas privativas de la libertad o inhabilitación pendiente de cumplimiento, ni se encuentra transcurriendo un plazo igual al de la</w:t>
      </w:r>
      <w:r>
        <w:rPr>
          <w:sz w:val="18"/>
          <w:szCs w:val="18"/>
        </w:rPr>
        <w:t xml:space="preserve"> condena desde su cumplimiento.</w:t>
      </w:r>
    </w:p>
    <w:p w:rsidR="0005137C" w:rsidRDefault="00545649">
      <w:pPr>
        <w:pBdr>
          <w:top w:val="nil"/>
          <w:left w:val="nil"/>
          <w:bottom w:val="nil"/>
          <w:right w:val="nil"/>
          <w:between w:val="nil"/>
        </w:pBdr>
        <w:spacing w:after="200"/>
        <w:ind w:left="0" w:hanging="2"/>
        <w:jc w:val="both"/>
        <w:rPr>
          <w:sz w:val="18"/>
          <w:szCs w:val="18"/>
        </w:rPr>
      </w:pPr>
      <w:r>
        <w:rPr>
          <w:sz w:val="18"/>
          <w:szCs w:val="18"/>
        </w:rPr>
        <w:t>i) Que se ha presentado la documentación pertinente que me habilita a actuar en nombre de la EMPRESA que represento.</w:t>
      </w:r>
    </w:p>
    <w:p w:rsidR="0005137C" w:rsidRDefault="00545649">
      <w:pPr>
        <w:pBdr>
          <w:top w:val="nil"/>
          <w:left w:val="nil"/>
          <w:bottom w:val="nil"/>
          <w:right w:val="nil"/>
          <w:between w:val="nil"/>
        </w:pBdr>
        <w:spacing w:after="200"/>
        <w:ind w:left="0" w:hanging="2"/>
        <w:jc w:val="both"/>
        <w:rPr>
          <w:sz w:val="18"/>
          <w:szCs w:val="18"/>
          <w:u w:val="single"/>
        </w:rPr>
      </w:pPr>
      <w:r>
        <w:rPr>
          <w:sz w:val="18"/>
          <w:szCs w:val="18"/>
          <w:u w:val="single"/>
        </w:rPr>
        <w:t>Personas Humanas</w:t>
      </w:r>
    </w:p>
    <w:p w:rsidR="0005137C" w:rsidRDefault="00545649">
      <w:pPr>
        <w:pBdr>
          <w:top w:val="nil"/>
          <w:left w:val="nil"/>
          <w:bottom w:val="nil"/>
          <w:right w:val="nil"/>
          <w:between w:val="nil"/>
        </w:pBdr>
        <w:spacing w:after="200"/>
        <w:ind w:left="0" w:hanging="2"/>
        <w:jc w:val="both"/>
        <w:rPr>
          <w:sz w:val="18"/>
          <w:szCs w:val="18"/>
        </w:rPr>
      </w:pPr>
      <w:r>
        <w:rPr>
          <w:sz w:val="18"/>
          <w:szCs w:val="18"/>
        </w:rPr>
        <w:t>Declaro:</w:t>
      </w:r>
    </w:p>
    <w:p w:rsidR="0005137C" w:rsidRDefault="00545649">
      <w:pPr>
        <w:pBdr>
          <w:top w:val="nil"/>
          <w:left w:val="nil"/>
          <w:bottom w:val="nil"/>
          <w:right w:val="nil"/>
          <w:between w:val="nil"/>
        </w:pBdr>
        <w:spacing w:after="200"/>
        <w:ind w:left="0" w:hanging="2"/>
        <w:jc w:val="both"/>
        <w:rPr>
          <w:sz w:val="18"/>
          <w:szCs w:val="18"/>
        </w:rPr>
      </w:pPr>
      <w:r>
        <w:rPr>
          <w:sz w:val="18"/>
          <w:szCs w:val="18"/>
        </w:rPr>
        <w:t>a) Tener al menos UN (1) año de actividad económica continua en la REPÚBLICA ARGE</w:t>
      </w:r>
      <w:r>
        <w:rPr>
          <w:sz w:val="18"/>
          <w:szCs w:val="18"/>
        </w:rPr>
        <w:t xml:space="preserve">NTINA, comprobable mediante la acreditación de ventas, facturación u otro medio análogo. </w:t>
      </w:r>
    </w:p>
    <w:p w:rsidR="0005137C" w:rsidRDefault="00545649">
      <w:pPr>
        <w:pBdr>
          <w:top w:val="nil"/>
          <w:left w:val="nil"/>
          <w:bottom w:val="nil"/>
          <w:right w:val="nil"/>
          <w:between w:val="nil"/>
        </w:pBdr>
        <w:spacing w:after="200"/>
        <w:ind w:left="0" w:hanging="2"/>
        <w:jc w:val="both"/>
        <w:rPr>
          <w:sz w:val="18"/>
          <w:szCs w:val="18"/>
        </w:rPr>
      </w:pPr>
      <w:r>
        <w:rPr>
          <w:sz w:val="18"/>
          <w:szCs w:val="18"/>
        </w:rPr>
        <w:t xml:space="preserve">b) Haber realizado la inscripción en el </w:t>
      </w:r>
      <w:r>
        <w:rPr>
          <w:sz w:val="18"/>
          <w:szCs w:val="18"/>
        </w:rPr>
        <w:t xml:space="preserve">actual REGISTRO ÚNICO DE LA MATRIZ PRODUCTIVA </w:t>
      </w:r>
      <w:r>
        <w:rPr>
          <w:sz w:val="18"/>
          <w:szCs w:val="18"/>
        </w:rPr>
        <w:t xml:space="preserve">(R.U.M.P.), creado por Resolución </w:t>
      </w:r>
      <w:proofErr w:type="spellStart"/>
      <w:r>
        <w:rPr>
          <w:sz w:val="18"/>
          <w:szCs w:val="18"/>
        </w:rPr>
        <w:t>N°</w:t>
      </w:r>
      <w:proofErr w:type="spellEnd"/>
      <w:r>
        <w:rPr>
          <w:sz w:val="18"/>
          <w:szCs w:val="18"/>
        </w:rPr>
        <w:t xml:space="preserve"> 442 de fecha 8 de septiembre de 2016 del ex</w:t>
      </w:r>
      <w:r>
        <w:rPr>
          <w:sz w:val="18"/>
          <w:szCs w:val="18"/>
        </w:rPr>
        <w:t xml:space="preserve"> MINISTERIO DE PRODUCCIÓN y su modificatoria, y en la “Red de Proveedores” (REDEPRO), creada por la Resolución </w:t>
      </w:r>
      <w:proofErr w:type="spellStart"/>
      <w:r>
        <w:rPr>
          <w:sz w:val="18"/>
          <w:szCs w:val="18"/>
        </w:rPr>
        <w:t>N°</w:t>
      </w:r>
      <w:proofErr w:type="spellEnd"/>
      <w:r>
        <w:rPr>
          <w:sz w:val="18"/>
          <w:szCs w:val="18"/>
        </w:rPr>
        <w:t xml:space="preserve"> 112 de fecha 21 de julio de 2020 de la Secretaría de Industria, Economía del Conocimiento y Gestión Comercial Externa del Ministerio de Desarr</w:t>
      </w:r>
      <w:r>
        <w:rPr>
          <w:sz w:val="18"/>
          <w:szCs w:val="18"/>
        </w:rPr>
        <w:t>ollo Productivo.</w:t>
      </w:r>
    </w:p>
    <w:p w:rsidR="0005137C" w:rsidRDefault="00545649">
      <w:pPr>
        <w:pBdr>
          <w:top w:val="nil"/>
          <w:left w:val="nil"/>
          <w:bottom w:val="nil"/>
          <w:right w:val="nil"/>
          <w:between w:val="nil"/>
        </w:pBdr>
        <w:spacing w:after="200"/>
        <w:ind w:left="0" w:hanging="2"/>
        <w:jc w:val="both"/>
        <w:rPr>
          <w:sz w:val="18"/>
          <w:szCs w:val="18"/>
        </w:rPr>
      </w:pPr>
      <w:r>
        <w:rPr>
          <w:sz w:val="18"/>
          <w:szCs w:val="18"/>
        </w:rPr>
        <w:t>c) Prestar consentimiento para que se trate de forma automatizada los datos aportados y generados durante la participación en el presente Programa, así como también para la publicación de los mismos.</w:t>
      </w:r>
    </w:p>
    <w:p w:rsidR="0005137C" w:rsidRDefault="00545649">
      <w:pPr>
        <w:pBdr>
          <w:top w:val="nil"/>
          <w:left w:val="nil"/>
          <w:bottom w:val="nil"/>
          <w:right w:val="nil"/>
          <w:between w:val="nil"/>
        </w:pBdr>
        <w:spacing w:after="200"/>
        <w:ind w:left="0" w:hanging="2"/>
        <w:jc w:val="both"/>
        <w:rPr>
          <w:sz w:val="18"/>
          <w:szCs w:val="18"/>
        </w:rPr>
      </w:pPr>
      <w:r>
        <w:rPr>
          <w:sz w:val="18"/>
          <w:szCs w:val="18"/>
        </w:rPr>
        <w:t>d) No mantener deudas exigibles de cará</w:t>
      </w:r>
      <w:r>
        <w:rPr>
          <w:sz w:val="18"/>
          <w:szCs w:val="18"/>
        </w:rPr>
        <w:t>cter fiscal y/o previsional; ni poseer sentencia judicial o decisión administrativa firme alguna que declare el incumplimiento en materia aduanera, cambiaria, impositiva, o previsional e imponga pago de impuestos, derechos, multas o recargos sin se haya he</w:t>
      </w:r>
      <w:r>
        <w:rPr>
          <w:sz w:val="18"/>
          <w:szCs w:val="18"/>
        </w:rPr>
        <w:t xml:space="preserve">cho efectivo dicho pago. </w:t>
      </w:r>
    </w:p>
    <w:p w:rsidR="0005137C" w:rsidRDefault="00545649">
      <w:pPr>
        <w:pBdr>
          <w:top w:val="nil"/>
          <w:left w:val="nil"/>
          <w:bottom w:val="nil"/>
          <w:right w:val="nil"/>
          <w:between w:val="nil"/>
        </w:pBdr>
        <w:spacing w:after="200"/>
        <w:ind w:left="0" w:hanging="2"/>
        <w:jc w:val="both"/>
        <w:rPr>
          <w:sz w:val="18"/>
          <w:szCs w:val="18"/>
        </w:rPr>
      </w:pPr>
      <w:r>
        <w:rPr>
          <w:sz w:val="18"/>
          <w:szCs w:val="18"/>
        </w:rPr>
        <w:t>e) No haber recibido condena por cualquier tipo de delito doloso, con penas privativas de la libertad o inhabilitación, mientras no haya transcurrido un tiempo igual al de la condena.</w:t>
      </w:r>
    </w:p>
    <w:p w:rsidR="0005137C" w:rsidRDefault="0005137C">
      <w:pPr>
        <w:pBdr>
          <w:top w:val="nil"/>
          <w:left w:val="nil"/>
          <w:bottom w:val="nil"/>
          <w:right w:val="nil"/>
          <w:between w:val="nil"/>
        </w:pBdr>
        <w:spacing w:after="200"/>
        <w:ind w:left="0" w:hanging="2"/>
        <w:jc w:val="both"/>
        <w:rPr>
          <w:sz w:val="20"/>
          <w:szCs w:val="20"/>
        </w:rPr>
      </w:pPr>
    </w:p>
    <w:p w:rsidR="0005137C" w:rsidRDefault="0005137C">
      <w:pPr>
        <w:pBdr>
          <w:top w:val="nil"/>
          <w:left w:val="nil"/>
          <w:bottom w:val="nil"/>
          <w:right w:val="nil"/>
          <w:between w:val="nil"/>
        </w:pBdr>
        <w:spacing w:after="200"/>
        <w:ind w:left="0" w:hanging="2"/>
        <w:jc w:val="both"/>
        <w:rPr>
          <w:sz w:val="20"/>
          <w:szCs w:val="20"/>
        </w:rPr>
      </w:pPr>
    </w:p>
    <w:p w:rsidR="0005137C" w:rsidRDefault="00545649">
      <w:pPr>
        <w:tabs>
          <w:tab w:val="left" w:pos="6946"/>
        </w:tabs>
        <w:spacing w:before="147"/>
        <w:ind w:left="0" w:hanging="2"/>
        <w:rPr>
          <w:sz w:val="20"/>
          <w:szCs w:val="20"/>
        </w:rPr>
      </w:pPr>
      <w:r>
        <w:rPr>
          <w:sz w:val="20"/>
          <w:szCs w:val="20"/>
        </w:rPr>
        <w:lastRenderedPageBreak/>
        <w:t>…………………………………….</w:t>
      </w:r>
      <w:r>
        <w:rPr>
          <w:sz w:val="20"/>
          <w:szCs w:val="20"/>
        </w:rPr>
        <w:tab/>
        <w:t>………………………………….</w:t>
      </w:r>
    </w:p>
    <w:p w:rsidR="0005137C" w:rsidRDefault="0005137C">
      <w:pPr>
        <w:widowControl w:val="0"/>
        <w:pBdr>
          <w:top w:val="nil"/>
          <w:left w:val="nil"/>
          <w:bottom w:val="nil"/>
          <w:right w:val="nil"/>
          <w:between w:val="nil"/>
        </w:pBdr>
        <w:tabs>
          <w:tab w:val="left" w:pos="6946"/>
        </w:tabs>
        <w:spacing w:before="4" w:after="0" w:line="240" w:lineRule="auto"/>
        <w:ind w:left="0" w:hanging="2"/>
        <w:rPr>
          <w:color w:val="000000"/>
          <w:sz w:val="19"/>
          <w:szCs w:val="19"/>
        </w:rPr>
      </w:pPr>
    </w:p>
    <w:p w:rsidR="0005137C" w:rsidRDefault="00545649">
      <w:pPr>
        <w:tabs>
          <w:tab w:val="left" w:pos="6946"/>
          <w:tab w:val="left" w:pos="7712"/>
        </w:tabs>
        <w:ind w:left="0" w:hanging="2"/>
        <w:rPr>
          <w:sz w:val="18"/>
          <w:szCs w:val="18"/>
        </w:rPr>
      </w:pPr>
      <w:r>
        <w:rPr>
          <w:sz w:val="16"/>
          <w:szCs w:val="16"/>
        </w:rPr>
        <w:t>Lugar y fecha</w:t>
      </w:r>
      <w:r>
        <w:rPr>
          <w:sz w:val="16"/>
          <w:szCs w:val="16"/>
        </w:rPr>
        <w:tab/>
        <w:t xml:space="preserve">        Firma del Representante</w:t>
      </w:r>
    </w:p>
    <w:p w:rsidR="0005137C" w:rsidRDefault="00545649">
      <w:pPr>
        <w:tabs>
          <w:tab w:val="left" w:pos="6946"/>
        </w:tabs>
        <w:ind w:left="0" w:hanging="2"/>
        <w:jc w:val="right"/>
        <w:rPr>
          <w:sz w:val="16"/>
          <w:szCs w:val="16"/>
        </w:rPr>
      </w:pPr>
      <w:r>
        <w:rPr>
          <w:sz w:val="16"/>
          <w:szCs w:val="16"/>
        </w:rPr>
        <w:t>Legal de la Empresa</w:t>
      </w:r>
    </w:p>
    <w:p w:rsidR="0005137C" w:rsidRDefault="0005137C">
      <w:pPr>
        <w:widowControl w:val="0"/>
        <w:pBdr>
          <w:top w:val="nil"/>
          <w:left w:val="nil"/>
          <w:bottom w:val="nil"/>
          <w:right w:val="nil"/>
          <w:between w:val="nil"/>
        </w:pBdr>
        <w:tabs>
          <w:tab w:val="left" w:pos="6946"/>
        </w:tabs>
        <w:spacing w:after="0" w:line="240" w:lineRule="auto"/>
        <w:ind w:left="0" w:hanging="2"/>
        <w:rPr>
          <w:color w:val="000000"/>
          <w:sz w:val="16"/>
          <w:szCs w:val="16"/>
        </w:rPr>
      </w:pPr>
    </w:p>
    <w:p w:rsidR="0005137C" w:rsidRDefault="0005137C">
      <w:pPr>
        <w:widowControl w:val="0"/>
        <w:pBdr>
          <w:top w:val="nil"/>
          <w:left w:val="nil"/>
          <w:bottom w:val="nil"/>
          <w:right w:val="nil"/>
          <w:between w:val="nil"/>
        </w:pBdr>
        <w:tabs>
          <w:tab w:val="left" w:pos="6946"/>
        </w:tabs>
        <w:spacing w:after="0" w:line="240" w:lineRule="auto"/>
        <w:ind w:left="0" w:hanging="2"/>
        <w:rPr>
          <w:color w:val="000000"/>
          <w:sz w:val="16"/>
          <w:szCs w:val="16"/>
        </w:rPr>
      </w:pPr>
    </w:p>
    <w:p w:rsidR="0005137C" w:rsidRDefault="0005137C">
      <w:pPr>
        <w:widowControl w:val="0"/>
        <w:pBdr>
          <w:top w:val="nil"/>
          <w:left w:val="nil"/>
          <w:bottom w:val="nil"/>
          <w:right w:val="nil"/>
          <w:between w:val="nil"/>
        </w:pBdr>
        <w:tabs>
          <w:tab w:val="left" w:pos="6946"/>
        </w:tabs>
        <w:spacing w:after="0" w:line="240" w:lineRule="auto"/>
        <w:ind w:left="0" w:hanging="2"/>
        <w:rPr>
          <w:color w:val="000000"/>
          <w:sz w:val="16"/>
          <w:szCs w:val="16"/>
        </w:rPr>
      </w:pPr>
    </w:p>
    <w:p w:rsidR="0005137C" w:rsidRDefault="00545649">
      <w:pPr>
        <w:tabs>
          <w:tab w:val="left" w:pos="6946"/>
          <w:tab w:val="left" w:pos="7606"/>
        </w:tabs>
        <w:spacing w:before="126"/>
        <w:ind w:left="0" w:hanging="2"/>
        <w:rPr>
          <w:sz w:val="20"/>
          <w:szCs w:val="20"/>
        </w:rPr>
      </w:pPr>
      <w:r>
        <w:rPr>
          <w:sz w:val="20"/>
          <w:szCs w:val="20"/>
        </w:rPr>
        <w:t>…………………………………….</w:t>
      </w:r>
      <w:r>
        <w:rPr>
          <w:sz w:val="20"/>
          <w:szCs w:val="20"/>
        </w:rPr>
        <w:tab/>
        <w:t>………………………………….</w:t>
      </w:r>
    </w:p>
    <w:p w:rsidR="0005137C" w:rsidRDefault="0005137C">
      <w:pPr>
        <w:widowControl w:val="0"/>
        <w:pBdr>
          <w:top w:val="nil"/>
          <w:left w:val="nil"/>
          <w:bottom w:val="nil"/>
          <w:right w:val="nil"/>
          <w:between w:val="nil"/>
        </w:pBdr>
        <w:tabs>
          <w:tab w:val="left" w:pos="6946"/>
        </w:tabs>
        <w:spacing w:before="1" w:after="0" w:line="240" w:lineRule="auto"/>
        <w:ind w:left="0" w:hanging="2"/>
        <w:rPr>
          <w:color w:val="000000"/>
          <w:sz w:val="19"/>
          <w:szCs w:val="19"/>
        </w:rPr>
      </w:pPr>
    </w:p>
    <w:p w:rsidR="0005137C" w:rsidRDefault="00545649">
      <w:pPr>
        <w:tabs>
          <w:tab w:val="left" w:pos="6946"/>
          <w:tab w:val="left" w:pos="8185"/>
        </w:tabs>
        <w:ind w:left="0" w:hanging="2"/>
        <w:rPr>
          <w:sz w:val="20"/>
          <w:szCs w:val="20"/>
        </w:rPr>
      </w:pPr>
      <w:r>
        <w:rPr>
          <w:sz w:val="16"/>
          <w:szCs w:val="16"/>
        </w:rPr>
        <w:t>Cargo en la Empresa</w:t>
      </w:r>
      <w:r>
        <w:rPr>
          <w:sz w:val="16"/>
          <w:szCs w:val="16"/>
        </w:rPr>
        <w:tab/>
        <w:t xml:space="preserve">                               Aclaración</w:t>
      </w:r>
    </w:p>
    <w:sectPr w:rsidR="0005137C">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649" w:rsidRDefault="00545649">
      <w:pPr>
        <w:spacing w:after="0" w:line="240" w:lineRule="auto"/>
        <w:ind w:left="0" w:hanging="2"/>
      </w:pPr>
      <w:r>
        <w:separator/>
      </w:r>
    </w:p>
  </w:endnote>
  <w:endnote w:type="continuationSeparator" w:id="0">
    <w:p w:rsidR="00545649" w:rsidRDefault="0054564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37C" w:rsidRDefault="00545649">
    <w:pPr>
      <w:pBdr>
        <w:top w:val="nil"/>
        <w:left w:val="nil"/>
        <w:bottom w:val="nil"/>
        <w:right w:val="nil"/>
        <w:between w:val="nil"/>
      </w:pBdr>
      <w:tabs>
        <w:tab w:val="center" w:pos="4419"/>
        <w:tab w:val="right" w:pos="8838"/>
      </w:tabs>
      <w:spacing w:after="0" w:line="240" w:lineRule="auto"/>
      <w:ind w:left="0" w:hanging="2"/>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C8140D">
      <w:rPr>
        <w:b/>
        <w:color w:val="000000"/>
        <w:sz w:val="24"/>
        <w:szCs w:val="24"/>
      </w:rPr>
      <w:fldChar w:fldCharType="separate"/>
    </w:r>
    <w:r w:rsidR="00C8140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C8140D">
      <w:rPr>
        <w:b/>
        <w:color w:val="000000"/>
        <w:sz w:val="24"/>
        <w:szCs w:val="24"/>
      </w:rPr>
      <w:fldChar w:fldCharType="separate"/>
    </w:r>
    <w:r w:rsidR="00C8140D">
      <w:rPr>
        <w:b/>
        <w:noProof/>
        <w:color w:val="000000"/>
        <w:sz w:val="24"/>
        <w:szCs w:val="24"/>
      </w:rPr>
      <w:t>1</w:t>
    </w:r>
    <w:r>
      <w:rPr>
        <w:b/>
        <w:color w:val="000000"/>
        <w:sz w:val="24"/>
        <w:szCs w:val="24"/>
      </w:rPr>
      <w:fldChar w:fldCharType="end"/>
    </w:r>
  </w:p>
  <w:p w:rsidR="0005137C" w:rsidRDefault="0005137C">
    <w:pPr>
      <w:pBdr>
        <w:top w:val="nil"/>
        <w:left w:val="nil"/>
        <w:bottom w:val="nil"/>
        <w:right w:val="nil"/>
        <w:between w:val="nil"/>
      </w:pBdr>
      <w:tabs>
        <w:tab w:val="center" w:pos="4419"/>
        <w:tab w:val="right" w:pos="8838"/>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649" w:rsidRDefault="00545649">
      <w:pPr>
        <w:spacing w:after="0" w:line="240" w:lineRule="auto"/>
        <w:ind w:left="0" w:hanging="2"/>
      </w:pPr>
      <w:r>
        <w:separator/>
      </w:r>
    </w:p>
  </w:footnote>
  <w:footnote w:type="continuationSeparator" w:id="0">
    <w:p w:rsidR="00545649" w:rsidRDefault="00545649">
      <w:pPr>
        <w:spacing w:after="0" w:line="240" w:lineRule="auto"/>
        <w:ind w:left="0" w:hanging="2"/>
      </w:pPr>
      <w:r>
        <w:continuationSeparator/>
      </w:r>
    </w:p>
  </w:footnote>
  <w:footnote w:id="1">
    <w:p w:rsidR="0005137C" w:rsidRDefault="00545649">
      <w:pPr>
        <w:spacing w:line="240" w:lineRule="auto"/>
        <w:ind w:left="0" w:hanging="2"/>
        <w:jc w:val="both"/>
        <w:rPr>
          <w:sz w:val="20"/>
          <w:szCs w:val="20"/>
        </w:rPr>
      </w:pPr>
      <w:r>
        <w:rPr>
          <w:vertAlign w:val="superscript"/>
        </w:rPr>
        <w:footnoteRef/>
      </w:r>
      <w:r>
        <w:rPr>
          <w:sz w:val="20"/>
          <w:szCs w:val="20"/>
        </w:rPr>
        <w:t xml:space="preserve"> </w:t>
      </w:r>
      <w:r>
        <w:rPr>
          <w:sz w:val="18"/>
          <w:szCs w:val="18"/>
        </w:rPr>
        <w:t>Investigación y desarrollo (I+D) implica trabajo creativo realizado en forma sistemática y regular con el objetivo de generar un nuevo conocimiento (científico o técnico), de aplicar y/o aprovechar un conocimiento ya existente o desarrollado por otra perso</w:t>
      </w:r>
      <w:r>
        <w:rPr>
          <w:sz w:val="18"/>
          <w:szCs w:val="18"/>
        </w:rPr>
        <w:t xml:space="preserve">na o institución. Por ejemplo: la elaboración y prueba de un prototipo, construcción y utilización de una planta piloto si su objetivo es aportar nuevas mejoras, adquirir experiencia y obtener datos técnicos; actividades sistemáticas orientadas a estudiar </w:t>
      </w:r>
      <w:r>
        <w:rPr>
          <w:sz w:val="18"/>
          <w:szCs w:val="18"/>
        </w:rPr>
        <w:t>la aplicabilidad y/o desarrollo de herramientas, procedimientos, productos o procesos.</w:t>
      </w:r>
    </w:p>
  </w:footnote>
  <w:footnote w:id="2">
    <w:p w:rsidR="0005137C" w:rsidRDefault="00545649">
      <w:pPr>
        <w:spacing w:line="240" w:lineRule="auto"/>
        <w:ind w:left="0" w:hanging="2"/>
        <w:rPr>
          <w:sz w:val="20"/>
          <w:szCs w:val="20"/>
        </w:rPr>
      </w:pPr>
      <w:r>
        <w:rPr>
          <w:vertAlign w:val="superscript"/>
        </w:rPr>
        <w:footnoteRef/>
      </w:r>
      <w:r>
        <w:rPr>
          <w:sz w:val="18"/>
          <w:szCs w:val="18"/>
        </w:rPr>
        <w:t xml:space="preserve"> Ídem 1.</w:t>
      </w:r>
    </w:p>
  </w:footnote>
  <w:footnote w:id="3">
    <w:p w:rsidR="0005137C" w:rsidRDefault="00545649">
      <w:pPr>
        <w:spacing w:after="200"/>
        <w:ind w:left="0" w:hanging="2"/>
        <w:jc w:val="both"/>
        <w:rPr>
          <w:sz w:val="20"/>
          <w:szCs w:val="20"/>
        </w:rPr>
      </w:pPr>
      <w:r>
        <w:rPr>
          <w:vertAlign w:val="superscript"/>
        </w:rPr>
        <w:footnoteRef/>
      </w:r>
      <w:r>
        <w:rPr>
          <w:sz w:val="20"/>
          <w:szCs w:val="20"/>
        </w:rPr>
        <w:t xml:space="preserve"> Proyecto en el que la propuesta del proveedor se acompaña de un compromiso de compra formalizado entre las partes intervinientes e instrumentado en las forma</w:t>
      </w:r>
      <w:r>
        <w:rPr>
          <w:sz w:val="20"/>
          <w:szCs w:val="20"/>
        </w:rPr>
        <w:t xml:space="preserve">s establecidas en las Bases y Condiciones Generales del PROGRAMA. No podrá existir ningún tipo de participación accionaria y/o vinculación societaria entre la firma cliente y la firma proveedora. Serán desestimados </w:t>
      </w:r>
      <w:r>
        <w:rPr>
          <w:i/>
          <w:sz w:val="20"/>
          <w:szCs w:val="20"/>
        </w:rPr>
        <w:t>in limine</w:t>
      </w:r>
      <w:r>
        <w:rPr>
          <w:sz w:val="20"/>
          <w:szCs w:val="20"/>
        </w:rPr>
        <w:t xml:space="preserve"> los PROYECTOS presentados bajo </w:t>
      </w:r>
      <w:r>
        <w:rPr>
          <w:sz w:val="20"/>
          <w:szCs w:val="20"/>
        </w:rPr>
        <w:t>el modo Asociativo Cliente-Proveedor en los que exista algún tipo de participación accionaria o relaciones de vinculación o control societario entre la firma cliente y la firma proveedora, en los términos de la Ley N° 19.549</w:t>
      </w:r>
      <w:r>
        <w:rPr>
          <w:sz w:val="20"/>
          <w:szCs w:val="20"/>
        </w:rPr>
        <w:t>.</w:t>
      </w:r>
    </w:p>
  </w:footnote>
  <w:footnote w:id="4">
    <w:p w:rsidR="0005137C" w:rsidRDefault="00545649">
      <w:pPr>
        <w:spacing w:after="200"/>
        <w:ind w:left="0" w:hanging="2"/>
        <w:jc w:val="both"/>
        <w:rPr>
          <w:sz w:val="20"/>
          <w:szCs w:val="20"/>
        </w:rPr>
      </w:pPr>
      <w:r>
        <w:rPr>
          <w:vertAlign w:val="superscript"/>
        </w:rPr>
        <w:footnoteRef/>
      </w:r>
      <w:r>
        <w:rPr>
          <w:sz w:val="20"/>
          <w:szCs w:val="20"/>
        </w:rPr>
        <w:t xml:space="preserve"> Proyecto en el que la EMPRES</w:t>
      </w:r>
      <w:r>
        <w:rPr>
          <w:sz w:val="20"/>
          <w:szCs w:val="20"/>
        </w:rPr>
        <w:t>A acredit</w:t>
      </w:r>
      <w:r>
        <w:rPr>
          <w:sz w:val="20"/>
          <w:szCs w:val="20"/>
        </w:rPr>
        <w:t>a</w:t>
      </w:r>
      <w:r>
        <w:rPr>
          <w:sz w:val="20"/>
          <w:szCs w:val="20"/>
        </w:rPr>
        <w:t xml:space="preserve"> el compromiso de que al menos el CINCUENTA POR CIENTO (50%) de las nuevas contrataciones que se efectúen desde la presentación del proyecto hasta la aprobación de su ejecución correspondan a contrataciones de mujeres u otras identidades no binar</w:t>
      </w:r>
      <w:r>
        <w:rPr>
          <w:sz w:val="20"/>
          <w:szCs w:val="20"/>
        </w:rPr>
        <w:t>ias</w:t>
      </w:r>
      <w:r>
        <w:rPr>
          <w:sz w:val="20"/>
          <w:szCs w:val="20"/>
        </w:rPr>
        <w:t>.</w:t>
      </w:r>
      <w:r>
        <w:rPr>
          <w:sz w:val="20"/>
          <w:szCs w:val="20"/>
        </w:rPr>
        <w:t xml:space="preserve"> </w:t>
      </w:r>
      <w:r>
        <w:rPr>
          <w:sz w:val="20"/>
          <w:szCs w:val="20"/>
        </w:rPr>
        <w:t>Al</w:t>
      </w:r>
      <w:r>
        <w:rPr>
          <w:sz w:val="20"/>
          <w:szCs w:val="20"/>
        </w:rPr>
        <w:t xml:space="preserve"> término del plazo de ejecución del PROYECTO aprobado, la EMPRESA deberá presentar, en la etapa de las auditorías integrales de cumplimiento, la documentación que acredite de manera fehaciente la contratación del personal supra mencionado que diera </w:t>
      </w:r>
      <w:r>
        <w:rPr>
          <w:sz w:val="20"/>
          <w:szCs w:val="20"/>
        </w:rPr>
        <w:t>origen al beneficio adicional. La falta de acreditación del correcto destino de los fondos obtenidos, o la verificación de que no se utilizaron de conformidad al proyecto presentado oportunamente, dará lugar a la obligación a cargo de la EMPRESA de devolve</w:t>
      </w:r>
      <w:r>
        <w:rPr>
          <w:sz w:val="20"/>
          <w:szCs w:val="20"/>
        </w:rPr>
        <w:t>r a la SECRETARÍA los montos correspondientes al beneficio adicional sub examine, en proporción al incumplimiento constatado. En caso de que la EMPRESA no restituya las sumas correspondientes en el tiempo y la forma indicadas, se ejecutarán las garantías c</w:t>
      </w:r>
      <w:r>
        <w:rPr>
          <w:sz w:val="20"/>
          <w:szCs w:val="20"/>
        </w:rPr>
        <w:t>onstituidas.</w:t>
      </w:r>
    </w:p>
  </w:footnote>
  <w:footnote w:id="5">
    <w:p w:rsidR="0005137C" w:rsidRDefault="00545649">
      <w:pPr>
        <w:spacing w:after="200"/>
        <w:ind w:left="0" w:hanging="2"/>
        <w:jc w:val="both"/>
        <w:rPr>
          <w:sz w:val="20"/>
          <w:szCs w:val="20"/>
        </w:rPr>
      </w:pPr>
      <w:r>
        <w:rPr>
          <w:vertAlign w:val="superscript"/>
        </w:rPr>
        <w:footnoteRef/>
      </w:r>
      <w:r>
        <w:rPr>
          <w:sz w:val="20"/>
          <w:szCs w:val="20"/>
        </w:rPr>
        <w:t xml:space="preserve"> El Programa financia hasta el 70% de las erogaciones inherentes al proyecto de inversión presentado en concepto de bien(es) de capital, y hasta el 65% para los restantes bienes y servicios detallados en el Reglamento Operativo del Programa. </w:t>
      </w:r>
      <w:r>
        <w:rPr>
          <w:sz w:val="20"/>
          <w:szCs w:val="20"/>
        </w:rPr>
        <w:t xml:space="preserve">Asimismo, </w:t>
      </w:r>
      <w:r>
        <w:rPr>
          <w:sz w:val="20"/>
          <w:szCs w:val="20"/>
        </w:rPr>
        <w:t>e</w:t>
      </w:r>
      <w:r>
        <w:rPr>
          <w:sz w:val="20"/>
          <w:szCs w:val="20"/>
        </w:rPr>
        <w:t>l PROGRAMA financia hasta el 75% del valor total de los BIENES DE CAPITAL de aquellos Proyectos que acrediten el compromiso de que al menos el CINCUENTA POR CIENTO (50%) de las nuevas contrataciones que se efectúen desde la presentación del proy</w:t>
      </w:r>
      <w:r>
        <w:rPr>
          <w:sz w:val="20"/>
          <w:szCs w:val="20"/>
        </w:rPr>
        <w:t>ecto hasta la aprobación de su ejecución correspondan a contrataciones de mujeres u otras identidades no binarias. El monto máximo a financiar será de $40.000.000 por proyecto, con excepción de los que se otorguen a Proyectos Asociativos Cliente-Proveedor,</w:t>
      </w:r>
      <w:r>
        <w:rPr>
          <w:sz w:val="20"/>
          <w:szCs w:val="20"/>
        </w:rPr>
        <w:t xml:space="preserve"> que podrán ser de hasta un máximo de $80.000.000 por proyecto. S</w:t>
      </w:r>
      <w:r>
        <w:rPr>
          <w:sz w:val="20"/>
          <w:szCs w:val="20"/>
        </w:rPr>
        <w:t xml:space="preserve">e encuentra excluida la posibilidad de presentar “Proyectos Asociativos Cliente-Proveedor” en el </w:t>
      </w:r>
      <w:r>
        <w:rPr>
          <w:sz w:val="20"/>
          <w:szCs w:val="20"/>
        </w:rPr>
        <w:t xml:space="preserve">Sector “Autopartismo y </w:t>
      </w:r>
      <w:r>
        <w:rPr>
          <w:sz w:val="20"/>
          <w:szCs w:val="20"/>
        </w:rPr>
        <w:t>M</w:t>
      </w:r>
      <w:r>
        <w:rPr>
          <w:sz w:val="20"/>
          <w:szCs w:val="20"/>
        </w:rPr>
        <w:t>otopartismo”</w:t>
      </w:r>
      <w:r>
        <w:rPr>
          <w:sz w:val="20"/>
          <w:szCs w:val="20"/>
        </w:rPr>
        <w:t xml:space="preserve">. </w:t>
      </w:r>
    </w:p>
  </w:footnote>
  <w:footnote w:id="6">
    <w:p w:rsidR="0005137C" w:rsidRDefault="00545649">
      <w:pPr>
        <w:spacing w:after="200"/>
        <w:ind w:left="0" w:hanging="2"/>
        <w:jc w:val="both"/>
        <w:rPr>
          <w:sz w:val="20"/>
          <w:szCs w:val="20"/>
        </w:rPr>
      </w:pPr>
      <w:r>
        <w:rPr>
          <w:vertAlign w:val="superscript"/>
        </w:rPr>
        <w:footnoteRef/>
      </w:r>
      <w:r>
        <w:rPr>
          <w:sz w:val="20"/>
          <w:szCs w:val="20"/>
        </w:rPr>
        <w:t xml:space="preserve"> Se entenderá por bien(es) de capital a aquellos activ</w:t>
      </w:r>
      <w:r>
        <w:rPr>
          <w:sz w:val="20"/>
          <w:szCs w:val="20"/>
        </w:rPr>
        <w:t>os o bienes muebles que sean utilizados en procesos productivos para obtener bienes finales o intermedios, y no sufran ninguna transformación en dicho proceso ni formen parte del bien a producir. Los bienes de capital deberán ser de origen nacional. Excepc</w:t>
      </w:r>
      <w:r>
        <w:rPr>
          <w:sz w:val="20"/>
          <w:szCs w:val="20"/>
        </w:rPr>
        <w:t>ionalmente podrán financiarse importados cuando no exista producción nacional de estos.</w:t>
      </w:r>
    </w:p>
  </w:footnote>
  <w:footnote w:id="7">
    <w:p w:rsidR="0005137C" w:rsidRDefault="00545649">
      <w:pPr>
        <w:spacing w:line="240" w:lineRule="auto"/>
        <w:ind w:left="0" w:hanging="2"/>
        <w:jc w:val="both"/>
        <w:rPr>
          <w:sz w:val="20"/>
          <w:szCs w:val="20"/>
        </w:rPr>
      </w:pPr>
      <w:r>
        <w:rPr>
          <w:vertAlign w:val="superscript"/>
        </w:rPr>
        <w:footnoteRef/>
      </w:r>
      <w:r>
        <w:rPr>
          <w:sz w:val="20"/>
          <w:szCs w:val="20"/>
        </w:rPr>
        <w:t xml:space="preserve"> Se entenderá por bien(es) de capital a aquellos activos o bienes muebles que sean utilizados en procesos productivos para obtener bienes finales o intermedios, y no s</w:t>
      </w:r>
      <w:r>
        <w:rPr>
          <w:sz w:val="20"/>
          <w:szCs w:val="20"/>
        </w:rPr>
        <w:t>ufran ninguna transformación en dicho proceso ni formen parte del bien a producir. Los bienes de capital adquiridos a través de crédito a tasa bonificada podrán ser de origen nacional o importado.</w:t>
      </w:r>
    </w:p>
  </w:footnote>
  <w:footnote w:id="8">
    <w:p w:rsidR="0005137C" w:rsidRDefault="00545649">
      <w:pPr>
        <w:spacing w:after="200"/>
        <w:ind w:left="0" w:hanging="2"/>
        <w:rPr>
          <w:sz w:val="20"/>
          <w:szCs w:val="20"/>
        </w:rPr>
      </w:pPr>
      <w:r>
        <w:rPr>
          <w:vertAlign w:val="superscript"/>
        </w:rPr>
        <w:footnoteRef/>
      </w:r>
      <w:r>
        <w:rPr>
          <w:sz w:val="24"/>
          <w:szCs w:val="24"/>
          <w:vertAlign w:val="superscript"/>
        </w:rPr>
        <w:t xml:space="preserve"> </w:t>
      </w:r>
      <w:r>
        <w:rPr>
          <w:sz w:val="20"/>
          <w:szCs w:val="20"/>
        </w:rPr>
        <w:t>Se refiere a construcción, reformas y modificaciones edil</w:t>
      </w:r>
      <w:r>
        <w:rPr>
          <w:sz w:val="20"/>
          <w:szCs w:val="20"/>
        </w:rPr>
        <w:t>icias y/o de instalaciones en plantas industriales, que resulten complementarias a la incorporación de equipamiento.</w:t>
      </w:r>
    </w:p>
  </w:footnote>
  <w:footnote w:id="9">
    <w:p w:rsidR="0005137C" w:rsidRDefault="00545649">
      <w:pPr>
        <w:spacing w:after="200"/>
        <w:ind w:left="0" w:hanging="2"/>
        <w:jc w:val="both"/>
        <w:rPr>
          <w:sz w:val="20"/>
          <w:szCs w:val="20"/>
        </w:rPr>
      </w:pPr>
      <w:r>
        <w:rPr>
          <w:vertAlign w:val="superscript"/>
        </w:rPr>
        <w:footnoteRef/>
      </w:r>
      <w:r>
        <w:rPr>
          <w:sz w:val="20"/>
          <w:szCs w:val="20"/>
        </w:rPr>
        <w:t xml:space="preserve"> La integración nacional se refiere a la proporción porcentual de insumos nacionales del producto final más representativo de la empresa. </w:t>
      </w:r>
      <w:r>
        <w:rPr>
          <w:sz w:val="20"/>
          <w:szCs w:val="20"/>
        </w:rPr>
        <w:t>Por ejemplo, se muestra la siguiente operación matemática. Si el producto final tiene como precio ex fábrica $3.000, y los insumos importados suman $1.500, entonces realizando 1-0.5x100=50. Como resultado da que la integración nacional es del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824"/>
    <w:multiLevelType w:val="multilevel"/>
    <w:tmpl w:val="0980F076"/>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 w15:restartNumberingAfterBreak="0">
    <w:nsid w:val="0E54587A"/>
    <w:multiLevelType w:val="multilevel"/>
    <w:tmpl w:val="2BB066C6"/>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213B1622"/>
    <w:multiLevelType w:val="multilevel"/>
    <w:tmpl w:val="BA4EE396"/>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25DB0859"/>
    <w:multiLevelType w:val="multilevel"/>
    <w:tmpl w:val="003EBA8E"/>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375F77BD"/>
    <w:multiLevelType w:val="multilevel"/>
    <w:tmpl w:val="AC70B5B2"/>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15:restartNumberingAfterBreak="0">
    <w:nsid w:val="3CD0491F"/>
    <w:multiLevelType w:val="multilevel"/>
    <w:tmpl w:val="BE92629E"/>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6" w15:restartNumberingAfterBreak="0">
    <w:nsid w:val="3F98786A"/>
    <w:multiLevelType w:val="multilevel"/>
    <w:tmpl w:val="AF36153E"/>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42EC2819"/>
    <w:multiLevelType w:val="multilevel"/>
    <w:tmpl w:val="E140F020"/>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15:restartNumberingAfterBreak="0">
    <w:nsid w:val="4907627D"/>
    <w:multiLevelType w:val="multilevel"/>
    <w:tmpl w:val="60BC7694"/>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9" w15:restartNumberingAfterBreak="0">
    <w:nsid w:val="4AA54EC0"/>
    <w:multiLevelType w:val="multilevel"/>
    <w:tmpl w:val="B7F4AFF4"/>
    <w:lvl w:ilvl="0">
      <w:start w:val="1"/>
      <w:numFmt w:val="decimal"/>
      <w:lvlText w:val="%1."/>
      <w:lvlJc w:val="left"/>
      <w:pPr>
        <w:ind w:left="360" w:hanging="360"/>
      </w:pPr>
      <w:rPr>
        <w:vertAlign w:val="baseline"/>
      </w:rPr>
    </w:lvl>
    <w:lvl w:ilvl="1">
      <w:start w:val="1"/>
      <w:numFmt w:val="decimal"/>
      <w:lvlText w:val="%1.%2."/>
      <w:lvlJc w:val="left"/>
      <w:pPr>
        <w:ind w:left="792" w:hanging="432"/>
      </w:pPr>
      <w:rPr>
        <w:rFonts w:ascii="Arial" w:eastAsia="Arial" w:hAnsi="Arial" w:cs="Arial"/>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5063374D"/>
    <w:multiLevelType w:val="multilevel"/>
    <w:tmpl w:val="8954F5E8"/>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1" w15:restartNumberingAfterBreak="0">
    <w:nsid w:val="520E1A24"/>
    <w:multiLevelType w:val="multilevel"/>
    <w:tmpl w:val="2474D33C"/>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15:restartNumberingAfterBreak="0">
    <w:nsid w:val="53286D65"/>
    <w:multiLevelType w:val="multilevel"/>
    <w:tmpl w:val="16C00390"/>
    <w:lvl w:ilvl="0">
      <w:start w:val="1"/>
      <w:numFmt w:val="bullet"/>
      <w:lvlText w:val="●"/>
      <w:lvlJc w:val="left"/>
      <w:pPr>
        <w:ind w:left="85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CA6205"/>
    <w:multiLevelType w:val="multilevel"/>
    <w:tmpl w:val="5704AFB6"/>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4" w15:restartNumberingAfterBreak="0">
    <w:nsid w:val="611D510E"/>
    <w:multiLevelType w:val="multilevel"/>
    <w:tmpl w:val="8C90171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5" w15:restartNumberingAfterBreak="0">
    <w:nsid w:val="64EA2F10"/>
    <w:multiLevelType w:val="multilevel"/>
    <w:tmpl w:val="75D63864"/>
    <w:lvl w:ilvl="0">
      <w:start w:val="1"/>
      <w:numFmt w:val="bullet"/>
      <w:lvlText w:val="•"/>
      <w:lvlJc w:val="left"/>
      <w:pPr>
        <w:ind w:left="0" w:firstLine="0"/>
      </w:pPr>
      <w:rPr>
        <w:sz w:val="22"/>
        <w:szCs w:val="22"/>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3"/>
  </w:num>
  <w:num w:numId="2">
    <w:abstractNumId w:val="6"/>
  </w:num>
  <w:num w:numId="3">
    <w:abstractNumId w:val="2"/>
  </w:num>
  <w:num w:numId="4">
    <w:abstractNumId w:val="9"/>
  </w:num>
  <w:num w:numId="5">
    <w:abstractNumId w:val="15"/>
  </w:num>
  <w:num w:numId="6">
    <w:abstractNumId w:val="14"/>
  </w:num>
  <w:num w:numId="7">
    <w:abstractNumId w:val="10"/>
  </w:num>
  <w:num w:numId="8">
    <w:abstractNumId w:val="5"/>
  </w:num>
  <w:num w:numId="9">
    <w:abstractNumId w:val="12"/>
  </w:num>
  <w:num w:numId="10">
    <w:abstractNumId w:val="0"/>
  </w:num>
  <w:num w:numId="11">
    <w:abstractNumId w:val="7"/>
  </w:num>
  <w:num w:numId="12">
    <w:abstractNumId w:val="8"/>
  </w:num>
  <w:num w:numId="13">
    <w:abstractNumId w:val="11"/>
  </w:num>
  <w:num w:numId="14">
    <w:abstractNumId w:val="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7C"/>
    <w:rsid w:val="0005137C"/>
    <w:rsid w:val="00545649"/>
    <w:rsid w:val="00811720"/>
    <w:rsid w:val="00C814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AB503-2B70-4C9A-852F-EDC0BC92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pPr>
      <w:suppressAutoHyphens/>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customStyle="1" w:styleId="Normal1">
    <w:name w:val="Normal1"/>
    <w:pPr>
      <w:suppressAutoHyphens/>
      <w:ind w:leftChars="-1" w:left="-1" w:hangingChars="1" w:hanging="1"/>
      <w:textDirection w:val="btLr"/>
      <w:textAlignment w:val="top"/>
      <w:outlineLvl w:val="0"/>
    </w:pPr>
    <w:rPr>
      <w:position w:val="-1"/>
    </w:rPr>
  </w:style>
  <w:style w:type="table" w:customStyle="1" w:styleId="TableNormal1">
    <w:name w:val="Table Normal"/>
    <w:pPr>
      <w:suppressAutoHyphens/>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2">
    <w:name w:val="Table Normal"/>
    <w:next w:val="TableNormal"/>
    <w:pPr>
      <w:suppressAutoHyphens/>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paragraph" w:styleId="Textoindependiente">
    <w:name w:val="Body Text"/>
    <w:basedOn w:val="Normal"/>
    <w:pPr>
      <w:widowControl w:val="0"/>
      <w:autoSpaceDE w:val="0"/>
      <w:autoSpaceDN w:val="0"/>
      <w:spacing w:after="0" w:line="240" w:lineRule="auto"/>
    </w:pPr>
    <w:rPr>
      <w:rFonts w:ascii="Tahoma" w:eastAsia="Tahoma" w:hAnsi="Tahoma" w:cs="Tahoma"/>
      <w:lang w:val="es-ES" w:eastAsia="en-US"/>
    </w:rPr>
  </w:style>
  <w:style w:type="character" w:customStyle="1" w:styleId="TextoindependienteCar">
    <w:name w:val="Texto independiente Car"/>
    <w:rPr>
      <w:rFonts w:ascii="Tahoma" w:eastAsia="Tahoma" w:hAnsi="Tahoma" w:cs="Tahoma"/>
      <w:w w:val="100"/>
      <w:position w:val="-1"/>
      <w:effect w:val="none"/>
      <w:vertAlign w:val="baseline"/>
      <w:cs w:val="0"/>
      <w:em w:val="none"/>
      <w:lang w:val="es-ES" w:eastAsia="en-US"/>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left w:w="115" w:type="dxa"/>
        <w:right w:w="115" w:type="dxa"/>
      </w:tblCellMar>
    </w:tblPr>
  </w:style>
  <w:style w:type="table" w:customStyle="1" w:styleId="afffa">
    <w:basedOn w:val="TableNormal2"/>
    <w:tblPr>
      <w:tblStyleRowBandSize w:val="1"/>
      <w:tblStyleColBandSize w:val="1"/>
      <w:tblCellMar>
        <w:left w:w="115" w:type="dxa"/>
        <w:right w:w="115" w:type="dxa"/>
      </w:tblCellMar>
    </w:tblPr>
  </w:style>
  <w:style w:type="table" w:customStyle="1" w:styleId="afffb">
    <w:basedOn w:val="TableNormal2"/>
    <w:tblPr>
      <w:tblStyleRowBandSize w:val="1"/>
      <w:tblStyleColBandSize w:val="1"/>
      <w:tblCellMar>
        <w:left w:w="115" w:type="dxa"/>
        <w:right w:w="115" w:type="dxa"/>
      </w:tblCellMar>
    </w:tblPr>
  </w:style>
  <w:style w:type="table" w:customStyle="1" w:styleId="afffc">
    <w:basedOn w:val="TableNormal2"/>
    <w:tblPr>
      <w:tblStyleRowBandSize w:val="1"/>
      <w:tblStyleColBandSize w:val="1"/>
      <w:tblCellMar>
        <w:left w:w="115" w:type="dxa"/>
        <w:right w:w="115" w:type="dxa"/>
      </w:tblCellMar>
    </w:tblPr>
  </w:style>
  <w:style w:type="table" w:customStyle="1" w:styleId="afffd">
    <w:basedOn w:val="TableNormal2"/>
    <w:tblPr>
      <w:tblStyleRowBandSize w:val="1"/>
      <w:tblStyleColBandSize w:val="1"/>
      <w:tblCellMar>
        <w:left w:w="115" w:type="dxa"/>
        <w:right w:w="115" w:type="dxa"/>
      </w:tblCellMar>
    </w:tblPr>
  </w:style>
  <w:style w:type="table" w:customStyle="1" w:styleId="afffe">
    <w:basedOn w:val="TableNormal2"/>
    <w:tblPr>
      <w:tblStyleRowBandSize w:val="1"/>
      <w:tblStyleColBandSize w:val="1"/>
      <w:tblCellMar>
        <w:left w:w="115" w:type="dxa"/>
        <w:right w:w="115" w:type="dxa"/>
      </w:tblCellMar>
    </w:tblPr>
  </w:style>
  <w:style w:type="table" w:customStyle="1" w:styleId="affff">
    <w:basedOn w:val="TableNormal2"/>
    <w:tblPr>
      <w:tblStyleRowBandSize w:val="1"/>
      <w:tblStyleColBandSize w:val="1"/>
      <w:tblCellMar>
        <w:left w:w="115" w:type="dxa"/>
        <w:right w:w="115" w:type="dxa"/>
      </w:tblCellMar>
    </w:tblPr>
  </w:style>
  <w:style w:type="table" w:customStyle="1" w:styleId="affff0">
    <w:basedOn w:val="TableNormal2"/>
    <w:tblPr>
      <w:tblStyleRowBandSize w:val="1"/>
      <w:tblStyleColBandSize w:val="1"/>
      <w:tblCellMar>
        <w:left w:w="115" w:type="dxa"/>
        <w:right w:w="115" w:type="dxa"/>
      </w:tblCellMar>
    </w:tblPr>
  </w:style>
  <w:style w:type="table" w:customStyle="1" w:styleId="affff1">
    <w:basedOn w:val="TableNormal2"/>
    <w:tblPr>
      <w:tblStyleRowBandSize w:val="1"/>
      <w:tblStyleColBandSize w:val="1"/>
      <w:tblCellMar>
        <w:left w:w="115" w:type="dxa"/>
        <w:right w:w="115" w:type="dxa"/>
      </w:tblCellMar>
    </w:tblPr>
  </w:style>
  <w:style w:type="table" w:customStyle="1" w:styleId="affff2">
    <w:basedOn w:val="TableNormal2"/>
    <w:tblPr>
      <w:tblStyleRowBandSize w:val="1"/>
      <w:tblStyleColBandSize w:val="1"/>
      <w:tblCellMar>
        <w:left w:w="115" w:type="dxa"/>
        <w:right w:w="115" w:type="dxa"/>
      </w:tblCellMar>
    </w:tblPr>
  </w:style>
  <w:style w:type="table" w:customStyle="1" w:styleId="affff3">
    <w:basedOn w:val="TableNormal2"/>
    <w:tblPr>
      <w:tblStyleRowBandSize w:val="1"/>
      <w:tblStyleColBandSize w:val="1"/>
      <w:tblCellMar>
        <w:left w:w="115" w:type="dxa"/>
        <w:right w:w="115" w:type="dxa"/>
      </w:tblCellMar>
    </w:tblPr>
  </w:style>
  <w:style w:type="table" w:customStyle="1" w:styleId="affff4">
    <w:basedOn w:val="TableNormal2"/>
    <w:tblPr>
      <w:tblStyleRowBandSize w:val="1"/>
      <w:tblStyleColBandSize w:val="1"/>
      <w:tblCellMar>
        <w:left w:w="115" w:type="dxa"/>
        <w:right w:w="115" w:type="dxa"/>
      </w:tblCellMar>
    </w:tblPr>
  </w:style>
  <w:style w:type="table" w:customStyle="1" w:styleId="affff5">
    <w:basedOn w:val="TableNormal2"/>
    <w:tblPr>
      <w:tblStyleRowBandSize w:val="1"/>
      <w:tblStyleColBandSize w:val="1"/>
      <w:tblCellMar>
        <w:left w:w="115" w:type="dxa"/>
        <w:right w:w="115" w:type="dxa"/>
      </w:tblCellMar>
    </w:tblPr>
  </w:style>
  <w:style w:type="table" w:customStyle="1" w:styleId="affff6">
    <w:basedOn w:val="TableNormal2"/>
    <w:tblPr>
      <w:tblStyleRowBandSize w:val="1"/>
      <w:tblStyleColBandSize w:val="1"/>
      <w:tblCellMar>
        <w:left w:w="115" w:type="dxa"/>
        <w:right w:w="115" w:type="dxa"/>
      </w:tblCellMar>
    </w:tblPr>
  </w:style>
  <w:style w:type="table" w:customStyle="1" w:styleId="affff7">
    <w:basedOn w:val="TableNormal2"/>
    <w:tblPr>
      <w:tblStyleRowBandSize w:val="1"/>
      <w:tblStyleColBandSize w:val="1"/>
      <w:tblCellMar>
        <w:left w:w="115" w:type="dxa"/>
        <w:right w:w="115" w:type="dxa"/>
      </w:tblCellMar>
    </w:tblPr>
  </w:style>
  <w:style w:type="table" w:customStyle="1" w:styleId="affff8">
    <w:basedOn w:val="TableNormal2"/>
    <w:tblPr>
      <w:tblStyleRowBandSize w:val="1"/>
      <w:tblStyleColBandSize w:val="1"/>
      <w:tblCellMar>
        <w:left w:w="115" w:type="dxa"/>
        <w:right w:w="115" w:type="dxa"/>
      </w:tblCellMar>
    </w:tblPr>
  </w:style>
  <w:style w:type="table" w:customStyle="1" w:styleId="affff9">
    <w:basedOn w:val="TableNormal2"/>
    <w:tblPr>
      <w:tblStyleRowBandSize w:val="1"/>
      <w:tblStyleColBandSize w:val="1"/>
      <w:tblCellMar>
        <w:left w:w="115" w:type="dxa"/>
        <w:right w:w="115" w:type="dxa"/>
      </w:tblCellMar>
    </w:tblPr>
  </w:style>
  <w:style w:type="table" w:customStyle="1" w:styleId="affffa">
    <w:basedOn w:val="TableNormal2"/>
    <w:tblPr>
      <w:tblStyleRowBandSize w:val="1"/>
      <w:tblStyleColBandSize w:val="1"/>
      <w:tblCellMar>
        <w:left w:w="115" w:type="dxa"/>
        <w:right w:w="115" w:type="dxa"/>
      </w:tblCellMar>
    </w:tblPr>
  </w:style>
  <w:style w:type="table" w:customStyle="1" w:styleId="affffb">
    <w:basedOn w:val="TableNormal2"/>
    <w:tblPr>
      <w:tblStyleRowBandSize w:val="1"/>
      <w:tblStyleColBandSize w:val="1"/>
      <w:tblCellMar>
        <w:left w:w="115" w:type="dxa"/>
        <w:right w:w="115" w:type="dxa"/>
      </w:tblCellMar>
    </w:tblPr>
  </w:style>
  <w:style w:type="table" w:customStyle="1" w:styleId="affffc">
    <w:basedOn w:val="TableNormal2"/>
    <w:tblPr>
      <w:tblStyleRowBandSize w:val="1"/>
      <w:tblStyleColBandSize w:val="1"/>
      <w:tblCellMar>
        <w:left w:w="115" w:type="dxa"/>
        <w:right w:w="115" w:type="dxa"/>
      </w:tblCellMar>
    </w:tblPr>
  </w:style>
  <w:style w:type="table" w:customStyle="1" w:styleId="affffd">
    <w:basedOn w:val="TableNormal2"/>
    <w:tblPr>
      <w:tblStyleRowBandSize w:val="1"/>
      <w:tblStyleColBandSize w:val="1"/>
      <w:tblCellMar>
        <w:left w:w="115" w:type="dxa"/>
        <w:right w:w="115" w:type="dxa"/>
      </w:tblCellMar>
    </w:tblPr>
  </w:style>
  <w:style w:type="table" w:customStyle="1" w:styleId="affffe">
    <w:basedOn w:val="TableNormal2"/>
    <w:tblPr>
      <w:tblStyleRowBandSize w:val="1"/>
      <w:tblStyleColBandSize w:val="1"/>
      <w:tblCellMar>
        <w:left w:w="115" w:type="dxa"/>
        <w:right w:w="115" w:type="dxa"/>
      </w:tblCellMar>
    </w:tblPr>
  </w:style>
  <w:style w:type="table" w:customStyle="1" w:styleId="afffff">
    <w:basedOn w:val="TableNormal2"/>
    <w:tblPr>
      <w:tblStyleRowBandSize w:val="1"/>
      <w:tblStyleColBandSize w:val="1"/>
      <w:tblCellMar>
        <w:left w:w="115" w:type="dxa"/>
        <w:right w:w="115" w:type="dxa"/>
      </w:tblCellMar>
    </w:tblPr>
  </w:style>
  <w:style w:type="table" w:customStyle="1" w:styleId="afffff0">
    <w:basedOn w:val="TableNormal2"/>
    <w:tblPr>
      <w:tblStyleRowBandSize w:val="1"/>
      <w:tblStyleColBandSize w:val="1"/>
      <w:tblCellMar>
        <w:left w:w="115" w:type="dxa"/>
        <w:right w:w="115" w:type="dxa"/>
      </w:tblCellMar>
    </w:tblPr>
  </w:style>
  <w:style w:type="table" w:customStyle="1" w:styleId="afffff1">
    <w:basedOn w:val="TableNormal2"/>
    <w:tblPr>
      <w:tblStyleRowBandSize w:val="1"/>
      <w:tblStyleColBandSize w:val="1"/>
      <w:tblCellMar>
        <w:left w:w="115" w:type="dxa"/>
        <w:right w:w="115" w:type="dxa"/>
      </w:tblCellMar>
    </w:tblPr>
  </w:style>
  <w:style w:type="table" w:customStyle="1" w:styleId="afffff2">
    <w:basedOn w:val="TableNormal2"/>
    <w:tblPr>
      <w:tblStyleRowBandSize w:val="1"/>
      <w:tblStyleColBandSize w:val="1"/>
      <w:tblCellMar>
        <w:left w:w="115" w:type="dxa"/>
        <w:right w:w="115" w:type="dxa"/>
      </w:tblCellMar>
    </w:tblPr>
  </w:style>
  <w:style w:type="table" w:customStyle="1" w:styleId="afffff3">
    <w:basedOn w:val="TableNormal2"/>
    <w:tblPr>
      <w:tblStyleRowBandSize w:val="1"/>
      <w:tblStyleColBandSize w:val="1"/>
      <w:tblCellMar>
        <w:left w:w="115" w:type="dxa"/>
        <w:right w:w="115" w:type="dxa"/>
      </w:tblCellMar>
    </w:tblPr>
  </w:style>
  <w:style w:type="table" w:customStyle="1" w:styleId="afffff4">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vrvgkjT/UOUTSOHoEaGQayI1qA==">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2923</Words>
  <Characters>16078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Ministerio de Desarrollo Productivos</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Puebla</dc:creator>
  <cp:lastModifiedBy>Usuario</cp:lastModifiedBy>
  <cp:revision>2</cp:revision>
  <dcterms:created xsi:type="dcterms:W3CDTF">2021-07-21T16:55:00Z</dcterms:created>
  <dcterms:modified xsi:type="dcterms:W3CDTF">2021-07-21T16:55:00Z</dcterms:modified>
</cp:coreProperties>
</file>